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B9C2" w14:textId="577C635E" w:rsidR="00C05D6E" w:rsidRDefault="00C05D6E" w:rsidP="006B2B78">
      <w:r>
        <w:t xml:space="preserve">  </w:t>
      </w:r>
      <w:r w:rsidR="00AA2130">
        <w:t>PRICE LIST year 202</w:t>
      </w:r>
      <w:r w:rsidR="00023D96">
        <w:t>6</w:t>
      </w:r>
    </w:p>
    <w:tbl>
      <w:tblPr>
        <w:tblW w:w="9865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709"/>
        <w:gridCol w:w="708"/>
        <w:gridCol w:w="709"/>
        <w:gridCol w:w="992"/>
        <w:gridCol w:w="851"/>
        <w:gridCol w:w="881"/>
        <w:gridCol w:w="899"/>
        <w:gridCol w:w="861"/>
        <w:gridCol w:w="916"/>
        <w:gridCol w:w="904"/>
      </w:tblGrid>
      <w:tr w:rsidR="002274B4" w14:paraId="08879429" w14:textId="77777777" w:rsidTr="00661DC2">
        <w:trPr>
          <w:trHeight w:val="269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3D0F39D" w14:textId="77777777" w:rsidR="002274B4" w:rsidRDefault="002274B4">
            <w:pPr>
              <w:rPr>
                <w:b/>
                <w:u w:val="single"/>
              </w:rPr>
            </w:pPr>
            <w:bookmarkStart w:id="0" w:name="_Hlk86314847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vAlign w:val="center"/>
            <w:hideMark/>
          </w:tcPr>
          <w:p w14:paraId="021E80FE" w14:textId="77777777" w:rsidR="002274B4" w:rsidRDefault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Year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vAlign w:val="center"/>
            <w:hideMark/>
          </w:tcPr>
          <w:p w14:paraId="6747312A" w14:textId="77777777" w:rsidR="002274B4" w:rsidRDefault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Cabin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vAlign w:val="center"/>
            <w:hideMark/>
          </w:tcPr>
          <w:p w14:paraId="31360E80" w14:textId="77777777" w:rsidR="002274B4" w:rsidRDefault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Berth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vAlign w:val="center"/>
            <w:hideMark/>
          </w:tcPr>
          <w:p w14:paraId="01D700BF" w14:textId="77777777" w:rsidR="002274B4" w:rsidRDefault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Deposit</w:t>
            </w:r>
          </w:p>
          <w:p w14:paraId="3044545D" w14:textId="77777777" w:rsidR="002274B4" w:rsidRDefault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(Insurance)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noWrap/>
            <w:vAlign w:val="bottom"/>
            <w:hideMark/>
          </w:tcPr>
          <w:p w14:paraId="4865375F" w14:textId="1A848C64" w:rsidR="002274B4" w:rsidRDefault="0076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B01DD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.-</w:t>
            </w:r>
            <w:r w:rsidR="006E3B7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B01DD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.04.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noWrap/>
            <w:vAlign w:val="bottom"/>
            <w:hideMark/>
          </w:tcPr>
          <w:p w14:paraId="6E0A2235" w14:textId="0B39EDA6" w:rsidR="002274B4" w:rsidRDefault="006E3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454A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.04.-</w:t>
            </w:r>
            <w:r w:rsidR="00454A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09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.05.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noWrap/>
            <w:vAlign w:val="bottom"/>
            <w:hideMark/>
          </w:tcPr>
          <w:p w14:paraId="15CF3E46" w14:textId="5BD13CE1" w:rsidR="002274B4" w:rsidRDefault="00454A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09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.05-0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.06.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vAlign w:val="center"/>
            <w:hideMark/>
          </w:tcPr>
          <w:p w14:paraId="4A94B003" w14:textId="77777777" w:rsidR="002274B4" w:rsidRDefault="002274B4" w:rsidP="004C2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02A514CD" w14:textId="3B470FFF" w:rsidR="002274B4" w:rsidRDefault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454A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.06.</w:t>
            </w:r>
          </w:p>
          <w:p w14:paraId="45313FDA" w14:textId="411AE5D0" w:rsidR="002274B4" w:rsidRDefault="0076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454A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.06.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noWrap/>
            <w:vAlign w:val="bottom"/>
            <w:hideMark/>
          </w:tcPr>
          <w:p w14:paraId="0D6B6318" w14:textId="01783104" w:rsidR="002274B4" w:rsidRDefault="0076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454A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.06.-</w:t>
            </w:r>
            <w:r w:rsidR="006E3B7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454A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.07.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vAlign w:val="center"/>
            <w:hideMark/>
          </w:tcPr>
          <w:p w14:paraId="6BC53B79" w14:textId="32269339" w:rsidR="002274B4" w:rsidRDefault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2</w:t>
            </w:r>
            <w:r w:rsidR="00816D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.07.- </w:t>
            </w:r>
            <w:r w:rsidR="00EA426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816D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.08.</w:t>
            </w:r>
          </w:p>
        </w:tc>
      </w:tr>
      <w:tr w:rsidR="002274B4" w14:paraId="30F401B0" w14:textId="77777777" w:rsidTr="00661DC2">
        <w:trPr>
          <w:trHeight w:val="269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9E78" w14:textId="77777777" w:rsidR="002274B4" w:rsidRDefault="002274B4" w:rsidP="002274B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368F" w14:textId="77777777" w:rsidR="002274B4" w:rsidRDefault="002274B4" w:rsidP="002274B4">
            <w:pPr>
              <w:spacing w:after="0" w:line="25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0B66" w14:textId="77777777" w:rsidR="002274B4" w:rsidRDefault="002274B4" w:rsidP="002274B4">
            <w:pPr>
              <w:spacing w:after="0" w:line="25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4735" w14:textId="77777777" w:rsidR="002274B4" w:rsidRDefault="002274B4" w:rsidP="002274B4">
            <w:pPr>
              <w:spacing w:after="0" w:line="25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9F89" w14:textId="77777777" w:rsidR="002274B4" w:rsidRDefault="002274B4" w:rsidP="002274B4">
            <w:pPr>
              <w:spacing w:after="0" w:line="25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noWrap/>
            <w:vAlign w:val="bottom"/>
            <w:hideMark/>
          </w:tcPr>
          <w:p w14:paraId="2F3C1819" w14:textId="225D214E" w:rsidR="002274B4" w:rsidRDefault="00767AEE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C649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.10.-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C649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noWrap/>
            <w:vAlign w:val="bottom"/>
            <w:hideMark/>
          </w:tcPr>
          <w:p w14:paraId="45F9E45E" w14:textId="5E4EDBD7" w:rsidR="002274B4" w:rsidRDefault="001711FC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C649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.10.</w:t>
            </w:r>
          </w:p>
          <w:p w14:paraId="2F753BF1" w14:textId="54223069" w:rsidR="002274B4" w:rsidRDefault="00767AEE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C649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.10.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noWrap/>
            <w:vAlign w:val="bottom"/>
            <w:hideMark/>
          </w:tcPr>
          <w:p w14:paraId="3F89639E" w14:textId="7DCE587A" w:rsidR="002274B4" w:rsidRDefault="00EA4267" w:rsidP="00EA42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C649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.09-</w:t>
            </w:r>
            <w:r w:rsidR="001711F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C649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.10.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vAlign w:val="center"/>
            <w:hideMark/>
          </w:tcPr>
          <w:p w14:paraId="32FF0C98" w14:textId="736342F1" w:rsidR="002274B4" w:rsidRDefault="002274B4" w:rsidP="002274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C649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.09.</w:t>
            </w:r>
          </w:p>
          <w:p w14:paraId="14BF80CA" w14:textId="60D64873" w:rsidR="002274B4" w:rsidRDefault="00EA4267" w:rsidP="002274B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C649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.09.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noWrap/>
            <w:vAlign w:val="bottom"/>
            <w:hideMark/>
          </w:tcPr>
          <w:p w14:paraId="11BC7770" w14:textId="394BF322" w:rsidR="002274B4" w:rsidRDefault="00EA4267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C649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.08.-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C649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2274B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.09.</w:t>
            </w: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C40E" w14:textId="77777777" w:rsidR="002274B4" w:rsidRDefault="002274B4" w:rsidP="002274B4">
            <w:pPr>
              <w:spacing w:after="0" w:line="25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74B4" w14:paraId="1B63824D" w14:textId="77777777" w:rsidTr="0077773C">
        <w:trPr>
          <w:trHeight w:val="269"/>
        </w:trPr>
        <w:tc>
          <w:tcPr>
            <w:tcW w:w="9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CEFA"/>
            <w:vAlign w:val="bottom"/>
            <w:hideMark/>
          </w:tcPr>
          <w:p w14:paraId="1BF1840C" w14:textId="63ACFB9B" w:rsidR="002274B4" w:rsidRDefault="002274B4" w:rsidP="002274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Sailing Yachts &amp; Catamaran</w:t>
            </w:r>
          </w:p>
        </w:tc>
      </w:tr>
      <w:tr w:rsidR="002274B4" w14:paraId="4B5DFA8B" w14:textId="77777777" w:rsidTr="002274B4">
        <w:trPr>
          <w:trHeight w:val="6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A7174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Sun Odyssey 349</w:t>
            </w:r>
          </w:p>
          <w:p w14:paraId="012F52CD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„VIŠNJICA“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25EB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58A0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D690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5238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1500 (120)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E425" w14:textId="738AD41A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22F3" w14:textId="6C21C00B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B75E" w14:textId="0DF997D6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6AFD" w14:textId="19BC9E43" w:rsidR="002274B4" w:rsidRDefault="00C040BC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3D95" w14:textId="2C0D5AA4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5686" w14:textId="4A73CE44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800</w:t>
            </w:r>
          </w:p>
        </w:tc>
      </w:tr>
      <w:tr w:rsidR="002274B4" w14:paraId="2CA03099" w14:textId="77777777" w:rsidTr="002274B4">
        <w:trPr>
          <w:trHeight w:val="6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A1276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Sun Odyssey 419</w:t>
            </w:r>
          </w:p>
          <w:p w14:paraId="0A12E3A8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„LUKA PLOČE“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4CA5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1AA6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41CC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13BC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2000</w:t>
            </w:r>
          </w:p>
          <w:p w14:paraId="43EB1154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(160)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8B13" w14:textId="74C5D821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1D49" w14:textId="3A05CA3D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5B00" w14:textId="5DC0EF40" w:rsidR="002274B4" w:rsidRDefault="00C040BC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F4E8" w14:textId="36781344" w:rsidR="002274B4" w:rsidRDefault="00C040BC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1CF4" w14:textId="6FA6FA2B" w:rsidR="002274B4" w:rsidRDefault="00C040BC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B115" w14:textId="2B869E7F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400</w:t>
            </w:r>
          </w:p>
        </w:tc>
      </w:tr>
      <w:tr w:rsidR="002274B4" w14:paraId="6CDA3520" w14:textId="77777777" w:rsidTr="002274B4">
        <w:trPr>
          <w:trHeight w:val="6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51961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Sun Odyssey 349</w:t>
            </w:r>
          </w:p>
          <w:p w14:paraId="5F5B4FC4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„PORTO TOLERO“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EE84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0F66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A6E8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C6A8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1500</w:t>
            </w:r>
          </w:p>
          <w:p w14:paraId="5BEDF398" w14:textId="7777777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(120)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02E2" w14:textId="226854CA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6AD2" w14:textId="65A679AE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E883" w14:textId="177A9D4E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A48E" w14:textId="6C73F6D1" w:rsidR="002274B4" w:rsidRDefault="00C040BC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D9E9" w14:textId="01496309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DA907" w14:textId="7EFE4CD3" w:rsidR="002274B4" w:rsidRDefault="002274B4" w:rsidP="00624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</w:t>
            </w:r>
            <w:r w:rsidR="00C040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</w:t>
            </w:r>
          </w:p>
        </w:tc>
      </w:tr>
      <w:tr w:rsidR="002274B4" w14:paraId="1F01B2AF" w14:textId="77777777" w:rsidTr="002274B4">
        <w:trPr>
          <w:trHeight w:val="6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8E9F9" w14:textId="5C027071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Lagoon 450 F „ALBA MOUSE“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EFE4" w14:textId="4898D087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D005" w14:textId="07665FE2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59FC" w14:textId="509916DD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8+2+2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F04A" w14:textId="04431D3E" w:rsidR="002274B4" w:rsidRDefault="002274B4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3000 (240)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1542" w14:textId="68804CF5" w:rsidR="002274B4" w:rsidRDefault="00710970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5EAA" w14:textId="4F2ADFE4" w:rsidR="002274B4" w:rsidRDefault="00710970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89DB" w14:textId="12E59218" w:rsidR="00710970" w:rsidRDefault="00710970" w:rsidP="00EA4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</w:t>
            </w:r>
            <w:r w:rsidR="00D766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7832" w14:textId="11E408AF" w:rsidR="00710970" w:rsidRDefault="00710970" w:rsidP="00710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74</w:t>
            </w:r>
            <w:r w:rsidR="00EA5E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BD47" w14:textId="55079562" w:rsidR="002274B4" w:rsidRDefault="00B6459F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92</w:t>
            </w:r>
            <w:r w:rsidR="003172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1F96" w14:textId="440AA8E7" w:rsidR="002274B4" w:rsidRDefault="00B6459F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</w:t>
            </w:r>
            <w:r w:rsidR="003601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</w:t>
            </w:r>
          </w:p>
        </w:tc>
      </w:tr>
      <w:tr w:rsidR="00B82D28" w14:paraId="699572A4" w14:textId="77777777" w:rsidTr="002274B4">
        <w:trPr>
          <w:trHeight w:val="6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ACFC1" w14:textId="77777777" w:rsidR="00B82D28" w:rsidRDefault="00B82D28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MORE 55</w:t>
            </w:r>
          </w:p>
          <w:p w14:paraId="3C31E81C" w14:textId="4C325698" w:rsidR="00B82D28" w:rsidRPr="00B82D28" w:rsidRDefault="00B82D28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82D2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„MRS ROBINSON“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4C5E" w14:textId="4EBA280B" w:rsidR="00B82D28" w:rsidRDefault="00B82D28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95F4" w14:textId="1A7462B8" w:rsidR="00B82D28" w:rsidRDefault="00B82D28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8962" w14:textId="6A519F17" w:rsidR="00B82D28" w:rsidRPr="00B82D28" w:rsidRDefault="00B82D28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B82D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10+1+1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42FB" w14:textId="23CA1E28" w:rsidR="00B82D28" w:rsidRDefault="00B82D28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4A82" w14:textId="40AD1337" w:rsidR="00B82D28" w:rsidRDefault="00A84E37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14752" w14:textId="48076045" w:rsidR="00B82D28" w:rsidRDefault="00417F32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</w:t>
            </w:r>
            <w:r w:rsidR="00517E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</w:t>
            </w:r>
            <w:r w:rsidR="00831E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1CC9" w14:textId="34095866" w:rsidR="00B82D28" w:rsidRDefault="00417F32" w:rsidP="00926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1893" w14:textId="553A0E7F" w:rsidR="00B82D28" w:rsidRDefault="00417F32" w:rsidP="009265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5850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72CE" w14:textId="35502FBA" w:rsidR="00B82D28" w:rsidRDefault="00417F32" w:rsidP="0022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138B" w14:textId="6A491C88" w:rsidR="00417F32" w:rsidRDefault="00417F32" w:rsidP="00417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7000</w:t>
            </w:r>
          </w:p>
        </w:tc>
      </w:tr>
      <w:bookmarkEnd w:id="0"/>
    </w:tbl>
    <w:p w14:paraId="341F8754" w14:textId="77777777" w:rsidR="00D263AC" w:rsidRDefault="00D263AC" w:rsidP="00757A1C">
      <w:pPr>
        <w:spacing w:after="0"/>
        <w:rPr>
          <w:b/>
          <w:sz w:val="20"/>
          <w:szCs w:val="20"/>
          <w:u w:val="single"/>
        </w:rPr>
      </w:pPr>
    </w:p>
    <w:p w14:paraId="3CDE5E82" w14:textId="77777777" w:rsidR="002A0CC2" w:rsidRDefault="002A0CC2" w:rsidP="00E60D1B">
      <w:pPr>
        <w:spacing w:after="0"/>
        <w:ind w:left="2124" w:hanging="2124"/>
        <w:rPr>
          <w:b/>
          <w:sz w:val="20"/>
          <w:szCs w:val="20"/>
          <w:u w:val="single"/>
        </w:rPr>
      </w:pPr>
    </w:p>
    <w:p w14:paraId="39DC88EE" w14:textId="77777777" w:rsidR="002A0CC2" w:rsidRDefault="002A0CC2" w:rsidP="00E60D1B">
      <w:pPr>
        <w:spacing w:after="0"/>
        <w:ind w:left="2124" w:hanging="2124"/>
        <w:rPr>
          <w:b/>
          <w:sz w:val="20"/>
          <w:szCs w:val="20"/>
          <w:u w:val="single"/>
        </w:rPr>
      </w:pPr>
    </w:p>
    <w:p w14:paraId="2F4E48E8" w14:textId="75074CF0" w:rsidR="00662379" w:rsidRDefault="001073AD" w:rsidP="00E60D1B">
      <w:pPr>
        <w:spacing w:after="0"/>
        <w:ind w:left="2124" w:hanging="2124"/>
        <w:rPr>
          <w:sz w:val="20"/>
          <w:szCs w:val="20"/>
        </w:rPr>
      </w:pPr>
      <w:r w:rsidRPr="004052BC">
        <w:rPr>
          <w:b/>
          <w:sz w:val="20"/>
          <w:szCs w:val="20"/>
          <w:u w:val="single"/>
        </w:rPr>
        <w:t>PRICES:</w:t>
      </w:r>
      <w:r w:rsidR="00243373">
        <w:rPr>
          <w:sz w:val="20"/>
          <w:szCs w:val="20"/>
        </w:rPr>
        <w:t xml:space="preserve"> </w:t>
      </w:r>
      <w:r w:rsidR="00243373">
        <w:rPr>
          <w:sz w:val="20"/>
          <w:szCs w:val="20"/>
        </w:rPr>
        <w:tab/>
      </w:r>
      <w:r w:rsidR="00243373">
        <w:rPr>
          <w:sz w:val="20"/>
          <w:szCs w:val="20"/>
        </w:rPr>
        <w:tab/>
      </w:r>
      <w:r w:rsidRPr="004052BC">
        <w:rPr>
          <w:sz w:val="20"/>
          <w:szCs w:val="20"/>
        </w:rPr>
        <w:t>in EUR/week (Croatian VAT 13% included)</w:t>
      </w:r>
      <w:r>
        <w:rPr>
          <w:sz w:val="20"/>
          <w:szCs w:val="20"/>
        </w:rPr>
        <w:t>.</w:t>
      </w:r>
    </w:p>
    <w:p w14:paraId="694FC43F" w14:textId="7D92EF7E" w:rsidR="00C05D6E" w:rsidRDefault="00662379" w:rsidP="00C05D6E">
      <w:pPr>
        <w:spacing w:after="0"/>
        <w:ind w:left="2832"/>
        <w:rPr>
          <w:b/>
          <w:sz w:val="20"/>
          <w:szCs w:val="20"/>
        </w:rPr>
      </w:pPr>
      <w:r>
        <w:rPr>
          <w:sz w:val="20"/>
          <w:szCs w:val="20"/>
        </w:rPr>
        <w:t>10 d</w:t>
      </w:r>
      <w:r w:rsidR="00027673">
        <w:rPr>
          <w:sz w:val="20"/>
          <w:szCs w:val="20"/>
        </w:rPr>
        <w:t xml:space="preserve">ay charter,   </w:t>
      </w:r>
      <w:r w:rsidR="00584F33">
        <w:rPr>
          <w:sz w:val="20"/>
          <w:szCs w:val="20"/>
        </w:rPr>
        <w:t xml:space="preserve">Wednesday – Wednesday charter </w:t>
      </w:r>
      <w:r w:rsidR="00027673">
        <w:rPr>
          <w:sz w:val="20"/>
          <w:szCs w:val="20"/>
        </w:rPr>
        <w:t xml:space="preserve">and short pertiod charter          </w:t>
      </w:r>
      <w:r w:rsidR="00584F33" w:rsidRPr="000F3095">
        <w:rPr>
          <w:b/>
          <w:sz w:val="20"/>
          <w:szCs w:val="20"/>
        </w:rPr>
        <w:t>available on request.</w:t>
      </w:r>
    </w:p>
    <w:p w14:paraId="08FAB188" w14:textId="77777777" w:rsidR="002274B4" w:rsidRPr="00C05D6E" w:rsidRDefault="002274B4" w:rsidP="00C05D6E">
      <w:pPr>
        <w:spacing w:after="0"/>
        <w:ind w:left="2832"/>
        <w:rPr>
          <w:b/>
          <w:sz w:val="20"/>
          <w:szCs w:val="20"/>
        </w:rPr>
      </w:pPr>
    </w:p>
    <w:p w14:paraId="3428882B" w14:textId="77777777" w:rsidR="00C05D6E" w:rsidRDefault="004414AD" w:rsidP="00C05D6E">
      <w:pPr>
        <w:spacing w:after="0"/>
        <w:ind w:left="2832" w:hanging="2832"/>
        <w:rPr>
          <w:sz w:val="20"/>
          <w:szCs w:val="20"/>
        </w:rPr>
      </w:pPr>
      <w:r>
        <w:rPr>
          <w:b/>
          <w:sz w:val="20"/>
          <w:szCs w:val="20"/>
          <w:u w:val="single"/>
        </w:rPr>
        <w:t>INCLUDED IN PRICE</w:t>
      </w:r>
      <w:r w:rsidR="001073AD" w:rsidRPr="004052BC">
        <w:rPr>
          <w:b/>
          <w:sz w:val="20"/>
          <w:szCs w:val="20"/>
          <w:u w:val="single"/>
        </w:rPr>
        <w:t>:</w:t>
      </w:r>
      <w:r w:rsidR="001073AD" w:rsidRPr="004052BC">
        <w:rPr>
          <w:sz w:val="20"/>
          <w:szCs w:val="20"/>
        </w:rPr>
        <w:t xml:space="preserve"> </w:t>
      </w:r>
      <w:r w:rsidR="001073AD" w:rsidRPr="004052BC">
        <w:rPr>
          <w:sz w:val="20"/>
          <w:szCs w:val="20"/>
        </w:rPr>
        <w:tab/>
      </w:r>
      <w:r w:rsidR="00C57136">
        <w:rPr>
          <w:sz w:val="20"/>
          <w:szCs w:val="20"/>
        </w:rPr>
        <w:t>Parking place in our base</w:t>
      </w:r>
      <w:r w:rsidR="00FF51DB">
        <w:rPr>
          <w:sz w:val="20"/>
          <w:szCs w:val="20"/>
        </w:rPr>
        <w:t xml:space="preserve"> (</w:t>
      </w:r>
      <w:r w:rsidR="00CB25BD">
        <w:rPr>
          <w:sz w:val="20"/>
          <w:szCs w:val="20"/>
        </w:rPr>
        <w:t>next to the sailing yacht</w:t>
      </w:r>
      <w:r w:rsidR="00FF51DB">
        <w:rPr>
          <w:sz w:val="20"/>
          <w:szCs w:val="20"/>
        </w:rPr>
        <w:t>)</w:t>
      </w:r>
      <w:r w:rsidR="006B60E9">
        <w:rPr>
          <w:sz w:val="20"/>
          <w:szCs w:val="20"/>
        </w:rPr>
        <w:t>, Provisioning service (</w:t>
      </w:r>
      <w:r w:rsidR="00584F33">
        <w:rPr>
          <w:sz w:val="20"/>
          <w:szCs w:val="20"/>
        </w:rPr>
        <w:t xml:space="preserve">we offer free transfer to supermarket, </w:t>
      </w:r>
      <w:r w:rsidR="006B60E9">
        <w:rPr>
          <w:sz w:val="20"/>
          <w:szCs w:val="20"/>
        </w:rPr>
        <w:t xml:space="preserve">client pays supermartket bill), </w:t>
      </w:r>
      <w:r w:rsidR="00D77473">
        <w:rPr>
          <w:sz w:val="20"/>
          <w:szCs w:val="20"/>
        </w:rPr>
        <w:t>50</w:t>
      </w:r>
      <w:r w:rsidR="001073AD">
        <w:rPr>
          <w:sz w:val="20"/>
          <w:szCs w:val="20"/>
        </w:rPr>
        <w:t>GB WiFi</w:t>
      </w:r>
      <w:r w:rsidR="00D77473">
        <w:rPr>
          <w:sz w:val="20"/>
          <w:szCs w:val="20"/>
        </w:rPr>
        <w:t xml:space="preserve"> per week</w:t>
      </w:r>
      <w:r w:rsidR="001073AD">
        <w:rPr>
          <w:sz w:val="20"/>
          <w:szCs w:val="20"/>
        </w:rPr>
        <w:t xml:space="preserve">, </w:t>
      </w:r>
      <w:r>
        <w:rPr>
          <w:sz w:val="20"/>
          <w:szCs w:val="20"/>
        </w:rPr>
        <w:t>Boat permits, Autopilot, GPS, Standard equipmen</w:t>
      </w:r>
      <w:r w:rsidR="006B60E9">
        <w:rPr>
          <w:sz w:val="20"/>
          <w:szCs w:val="20"/>
        </w:rPr>
        <w:t xml:space="preserve">t, </w:t>
      </w:r>
      <w:r>
        <w:rPr>
          <w:sz w:val="20"/>
          <w:szCs w:val="20"/>
        </w:rPr>
        <w:t xml:space="preserve">Cockpit cushions, berth in </w:t>
      </w:r>
      <w:r w:rsidR="00584F33">
        <w:rPr>
          <w:sz w:val="20"/>
          <w:szCs w:val="20"/>
        </w:rPr>
        <w:t>citiy port of Ploče.</w:t>
      </w:r>
    </w:p>
    <w:p w14:paraId="5C7DD4EC" w14:textId="77777777" w:rsidR="002A0CC2" w:rsidRDefault="002A0CC2" w:rsidP="00C05D6E">
      <w:pPr>
        <w:spacing w:after="0"/>
        <w:ind w:left="2832" w:hanging="2832"/>
        <w:rPr>
          <w:sz w:val="20"/>
          <w:szCs w:val="20"/>
        </w:rPr>
      </w:pPr>
    </w:p>
    <w:p w14:paraId="11FCA6F3" w14:textId="77777777" w:rsidR="00C57136" w:rsidRDefault="006C7B57" w:rsidP="004414AD">
      <w:pPr>
        <w:spacing w:after="0"/>
        <w:ind w:left="2124" w:hanging="2124"/>
        <w:rPr>
          <w:sz w:val="20"/>
          <w:szCs w:val="20"/>
        </w:rPr>
      </w:pPr>
      <w:r w:rsidRPr="004052BC">
        <w:rPr>
          <w:b/>
          <w:sz w:val="20"/>
          <w:szCs w:val="20"/>
          <w:u w:val="single"/>
        </w:rPr>
        <w:t>DISCOUNTS: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   </w:t>
      </w:r>
      <w:r w:rsidR="007C71E9">
        <w:rPr>
          <w:sz w:val="20"/>
          <w:szCs w:val="20"/>
        </w:rPr>
        <w:t xml:space="preserve">    </w:t>
      </w:r>
      <w:r w:rsidRPr="004052BC">
        <w:rPr>
          <w:sz w:val="20"/>
          <w:szCs w:val="20"/>
        </w:rPr>
        <w:t>2 weeks discount</w:t>
      </w:r>
      <w:r w:rsidR="00C57136">
        <w:rPr>
          <w:sz w:val="20"/>
          <w:szCs w:val="20"/>
        </w:rPr>
        <w:t xml:space="preserve"> / repeated client</w:t>
      </w:r>
      <w:r w:rsidRPr="004052BC">
        <w:rPr>
          <w:sz w:val="20"/>
          <w:szCs w:val="20"/>
        </w:rPr>
        <w:t xml:space="preserve"> </w:t>
      </w:r>
      <w:r w:rsidRPr="000643EA">
        <w:rPr>
          <w:b/>
          <w:sz w:val="20"/>
          <w:szCs w:val="20"/>
        </w:rPr>
        <w:t>-5%</w:t>
      </w:r>
      <w:r>
        <w:rPr>
          <w:sz w:val="20"/>
          <w:szCs w:val="20"/>
        </w:rPr>
        <w:t xml:space="preserve">, </w:t>
      </w:r>
      <w:r w:rsidRPr="004052BC">
        <w:rPr>
          <w:sz w:val="20"/>
          <w:szCs w:val="20"/>
        </w:rPr>
        <w:t>3 weeks discount -</w:t>
      </w:r>
      <w:r w:rsidRPr="000643EA">
        <w:rPr>
          <w:b/>
          <w:sz w:val="20"/>
          <w:szCs w:val="20"/>
        </w:rPr>
        <w:t>10%</w:t>
      </w:r>
      <w:r w:rsidR="00C57136">
        <w:rPr>
          <w:sz w:val="20"/>
          <w:szCs w:val="20"/>
        </w:rPr>
        <w:t>.</w:t>
      </w:r>
    </w:p>
    <w:p w14:paraId="249D7D23" w14:textId="77777777" w:rsidR="00C57136" w:rsidRDefault="006C7B57" w:rsidP="00C57136">
      <w:pPr>
        <w:spacing w:after="0"/>
        <w:ind w:left="2124" w:firstLine="708"/>
        <w:rPr>
          <w:sz w:val="20"/>
          <w:szCs w:val="20"/>
        </w:rPr>
      </w:pPr>
      <w:r w:rsidRPr="004052BC">
        <w:rPr>
          <w:sz w:val="20"/>
          <w:szCs w:val="20"/>
        </w:rPr>
        <w:t>Maximum discount -</w:t>
      </w:r>
      <w:r w:rsidRPr="008D5224">
        <w:rPr>
          <w:b/>
          <w:sz w:val="20"/>
          <w:szCs w:val="20"/>
        </w:rPr>
        <w:t>15%.</w:t>
      </w:r>
      <w:r>
        <w:rPr>
          <w:sz w:val="20"/>
          <w:szCs w:val="20"/>
        </w:rPr>
        <w:t xml:space="preserve">                        </w:t>
      </w:r>
      <w:r w:rsidR="00C57136">
        <w:rPr>
          <w:sz w:val="20"/>
          <w:szCs w:val="20"/>
        </w:rPr>
        <w:t xml:space="preserve">     </w:t>
      </w:r>
    </w:p>
    <w:p w14:paraId="48D67EC8" w14:textId="77777777" w:rsidR="00FF51DB" w:rsidRDefault="00C57136" w:rsidP="00C05D6E">
      <w:pPr>
        <w:spacing w:after="0"/>
        <w:ind w:left="2124" w:firstLine="708"/>
        <w:rPr>
          <w:sz w:val="20"/>
          <w:szCs w:val="20"/>
        </w:rPr>
      </w:pPr>
      <w:r>
        <w:rPr>
          <w:sz w:val="20"/>
          <w:szCs w:val="20"/>
        </w:rPr>
        <w:t>During special offers maximum discount can be different.</w:t>
      </w:r>
    </w:p>
    <w:p w14:paraId="2C547DFE" w14:textId="77777777" w:rsidR="006E3B73" w:rsidRDefault="006E3B73" w:rsidP="00C05D6E">
      <w:pPr>
        <w:spacing w:after="0"/>
        <w:ind w:left="2124" w:firstLine="708"/>
        <w:rPr>
          <w:sz w:val="20"/>
          <w:szCs w:val="20"/>
        </w:rPr>
      </w:pPr>
    </w:p>
    <w:p w14:paraId="67CA9B0A" w14:textId="77777777" w:rsidR="00C05D6E" w:rsidRDefault="00C05D6E" w:rsidP="00C05D6E">
      <w:pPr>
        <w:spacing w:after="0"/>
        <w:ind w:left="2124" w:firstLine="708"/>
        <w:rPr>
          <w:sz w:val="20"/>
          <w:szCs w:val="20"/>
        </w:rPr>
      </w:pPr>
    </w:p>
    <w:p w14:paraId="62AACD69" w14:textId="556F98F0" w:rsidR="00FF51DB" w:rsidRPr="00FF51DB" w:rsidRDefault="00FF51DB" w:rsidP="00FF51DB">
      <w:pPr>
        <w:spacing w:after="0"/>
        <w:rPr>
          <w:sz w:val="20"/>
          <w:szCs w:val="20"/>
        </w:rPr>
      </w:pPr>
      <w:r w:rsidRPr="00FF51DB">
        <w:rPr>
          <w:b/>
          <w:sz w:val="20"/>
          <w:szCs w:val="20"/>
          <w:u w:val="single"/>
        </w:rPr>
        <w:lastRenderedPageBreak/>
        <w:t>TERMS OF PAYMENT: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7213">
        <w:rPr>
          <w:sz w:val="20"/>
          <w:szCs w:val="20"/>
        </w:rPr>
        <w:t>30</w:t>
      </w:r>
      <w:r w:rsidRPr="00FF51DB">
        <w:rPr>
          <w:sz w:val="20"/>
          <w:szCs w:val="20"/>
        </w:rPr>
        <w:t>% 7 days after confirmation</w:t>
      </w:r>
    </w:p>
    <w:p w14:paraId="4D971BDF" w14:textId="5AAFA46B" w:rsidR="00FF51DB" w:rsidRDefault="003C7213" w:rsidP="00FF51DB">
      <w:pPr>
        <w:spacing w:after="0"/>
        <w:ind w:left="2124" w:firstLine="708"/>
        <w:rPr>
          <w:sz w:val="20"/>
          <w:szCs w:val="20"/>
        </w:rPr>
      </w:pPr>
      <w:r>
        <w:rPr>
          <w:sz w:val="20"/>
          <w:szCs w:val="20"/>
        </w:rPr>
        <w:t>70</w:t>
      </w:r>
      <w:r w:rsidR="00FF51DB" w:rsidRPr="00FF51DB">
        <w:rPr>
          <w:sz w:val="20"/>
          <w:szCs w:val="20"/>
        </w:rPr>
        <w:t>% 30 days before charter</w:t>
      </w:r>
    </w:p>
    <w:p w14:paraId="391514FA" w14:textId="77777777" w:rsidR="00102907" w:rsidRPr="00102907" w:rsidRDefault="00102907" w:rsidP="004414AD">
      <w:pPr>
        <w:spacing w:after="0"/>
        <w:ind w:left="2124" w:hanging="2124"/>
        <w:rPr>
          <w:sz w:val="20"/>
          <w:szCs w:val="20"/>
        </w:rPr>
      </w:pPr>
    </w:p>
    <w:p w14:paraId="78D281ED" w14:textId="30706A6A" w:rsidR="004414AD" w:rsidRDefault="004414AD" w:rsidP="001073AD">
      <w:pPr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MANDATORY</w:t>
      </w:r>
      <w:r w:rsidR="001073AD" w:rsidRPr="004052BC">
        <w:rPr>
          <w:b/>
          <w:sz w:val="20"/>
          <w:szCs w:val="20"/>
          <w:u w:val="single"/>
        </w:rPr>
        <w:t xml:space="preserve"> DEPOSIT:</w:t>
      </w:r>
      <w:r w:rsidR="002274B4">
        <w:rPr>
          <w:sz w:val="20"/>
          <w:szCs w:val="20"/>
        </w:rPr>
        <w:tab/>
      </w:r>
      <w:r w:rsidR="001073AD" w:rsidRPr="004052BC">
        <w:rPr>
          <w:sz w:val="20"/>
          <w:szCs w:val="20"/>
        </w:rPr>
        <w:t>Payable</w:t>
      </w:r>
      <w:r>
        <w:rPr>
          <w:sz w:val="20"/>
          <w:szCs w:val="20"/>
        </w:rPr>
        <w:t xml:space="preserve"> at check in, </w:t>
      </w:r>
      <w:r w:rsidR="006C7B57">
        <w:rPr>
          <w:sz w:val="20"/>
          <w:szCs w:val="20"/>
        </w:rPr>
        <w:t xml:space="preserve"> in CASH or card-</w:t>
      </w:r>
      <w:r w:rsidR="001073AD" w:rsidRPr="004052BC">
        <w:rPr>
          <w:sz w:val="20"/>
          <w:szCs w:val="20"/>
        </w:rPr>
        <w:t xml:space="preserve"> EuroCard, Master card, Visa.</w:t>
      </w:r>
    </w:p>
    <w:p w14:paraId="3ECF4966" w14:textId="77777777" w:rsidR="006C7B57" w:rsidRDefault="004414AD" w:rsidP="00757A1C">
      <w:pPr>
        <w:spacing w:after="0"/>
        <w:ind w:left="1416" w:firstLine="708"/>
        <w:rPr>
          <w:sz w:val="20"/>
          <w:szCs w:val="20"/>
        </w:rPr>
      </w:pPr>
      <w:r>
        <w:rPr>
          <w:sz w:val="20"/>
          <w:szCs w:val="20"/>
        </w:rPr>
        <w:t>Prices are listed in the P</w:t>
      </w:r>
      <w:r w:rsidR="00FF51DB">
        <w:rPr>
          <w:sz w:val="20"/>
          <w:szCs w:val="20"/>
        </w:rPr>
        <w:t>rice list above</w:t>
      </w:r>
    </w:p>
    <w:p w14:paraId="625E3FFE" w14:textId="77777777" w:rsidR="002A0CC2" w:rsidRDefault="002A0CC2" w:rsidP="00757A1C">
      <w:pPr>
        <w:spacing w:after="0"/>
        <w:ind w:left="1416" w:firstLine="708"/>
        <w:rPr>
          <w:sz w:val="20"/>
          <w:szCs w:val="20"/>
        </w:rPr>
      </w:pPr>
    </w:p>
    <w:p w14:paraId="313FA1E7" w14:textId="77777777" w:rsidR="00C05D6E" w:rsidRDefault="00C05D6E" w:rsidP="00FF51DB">
      <w:pPr>
        <w:spacing w:after="0"/>
        <w:ind w:left="2124" w:firstLine="708"/>
        <w:rPr>
          <w:sz w:val="20"/>
          <w:szCs w:val="20"/>
        </w:rPr>
      </w:pPr>
    </w:p>
    <w:p w14:paraId="7132D835" w14:textId="6D575D3C" w:rsidR="006C7B57" w:rsidRDefault="006C7B57" w:rsidP="006C7B57">
      <w:pPr>
        <w:tabs>
          <w:tab w:val="left" w:pos="3120"/>
        </w:tabs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MANDATORY EXTRAS:</w:t>
      </w:r>
      <w:r w:rsidR="002274B4">
        <w:rPr>
          <w:sz w:val="20"/>
          <w:szCs w:val="20"/>
        </w:rPr>
        <w:t xml:space="preserve">       </w:t>
      </w:r>
      <w:r w:rsidRPr="00102907">
        <w:rPr>
          <w:b/>
          <w:sz w:val="20"/>
          <w:szCs w:val="20"/>
        </w:rPr>
        <w:t>TOURIST TAX:</w:t>
      </w:r>
      <w:r>
        <w:rPr>
          <w:sz w:val="20"/>
          <w:szCs w:val="20"/>
        </w:rPr>
        <w:t xml:space="preserve"> </w:t>
      </w:r>
    </w:p>
    <w:p w14:paraId="469D596C" w14:textId="6BCF51CE" w:rsidR="00FF51DB" w:rsidRDefault="002274B4" w:rsidP="006C7B57">
      <w:pPr>
        <w:tabs>
          <w:tab w:val="left" w:pos="31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6C7B57" w:rsidRPr="004052BC">
        <w:rPr>
          <w:sz w:val="20"/>
          <w:szCs w:val="20"/>
        </w:rPr>
        <w:t>1</w:t>
      </w:r>
      <w:r w:rsidR="006C7B57">
        <w:rPr>
          <w:sz w:val="20"/>
          <w:szCs w:val="20"/>
        </w:rPr>
        <w:t>.35</w:t>
      </w:r>
      <w:r w:rsidR="00FF51DB">
        <w:rPr>
          <w:sz w:val="20"/>
          <w:szCs w:val="20"/>
        </w:rPr>
        <w:t xml:space="preserve"> EUR/day/per adult</w:t>
      </w:r>
      <w:r w:rsidR="006C7B57">
        <w:rPr>
          <w:sz w:val="20"/>
          <w:szCs w:val="20"/>
        </w:rPr>
        <w:t>,</w:t>
      </w:r>
    </w:p>
    <w:p w14:paraId="1367D6CB" w14:textId="54409D4F" w:rsidR="002274B4" w:rsidRDefault="002274B4" w:rsidP="006C7B57">
      <w:pPr>
        <w:tabs>
          <w:tab w:val="left" w:pos="31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FF51DB">
        <w:rPr>
          <w:sz w:val="20"/>
          <w:szCs w:val="20"/>
        </w:rPr>
        <w:t>0.68 EUR/day/per child 12-18 years</w:t>
      </w:r>
    </w:p>
    <w:p w14:paraId="46B91601" w14:textId="3E78D26D" w:rsidR="00FF51DB" w:rsidRDefault="002274B4" w:rsidP="006C7B57">
      <w:pPr>
        <w:tabs>
          <w:tab w:val="left" w:pos="31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CB25BD">
        <w:rPr>
          <w:sz w:val="20"/>
          <w:szCs w:val="20"/>
        </w:rPr>
        <w:t>0,00 EUR/day/per child   0-12 years</w:t>
      </w:r>
    </w:p>
    <w:p w14:paraId="458E1162" w14:textId="7BBBBB5C" w:rsidR="006C7B57" w:rsidRDefault="002274B4" w:rsidP="006C7B57">
      <w:pPr>
        <w:tabs>
          <w:tab w:val="left" w:pos="31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6C7B57">
        <w:rPr>
          <w:sz w:val="20"/>
          <w:szCs w:val="20"/>
        </w:rPr>
        <w:t>payable upon check in</w:t>
      </w:r>
      <w:r w:rsidR="00CB25BD">
        <w:rPr>
          <w:sz w:val="20"/>
          <w:szCs w:val="20"/>
        </w:rPr>
        <w:t xml:space="preserve"> cash or</w:t>
      </w:r>
      <w:r w:rsidR="00A63BD5">
        <w:rPr>
          <w:sz w:val="20"/>
          <w:szCs w:val="20"/>
        </w:rPr>
        <w:t xml:space="preserve"> by</w:t>
      </w:r>
      <w:r w:rsidR="00CB25BD">
        <w:rPr>
          <w:sz w:val="20"/>
          <w:szCs w:val="20"/>
        </w:rPr>
        <w:t xml:space="preserve"> credit card</w:t>
      </w:r>
      <w:r w:rsidR="006C7B57">
        <w:rPr>
          <w:sz w:val="20"/>
          <w:szCs w:val="20"/>
        </w:rPr>
        <w:t>.</w:t>
      </w:r>
    </w:p>
    <w:p w14:paraId="54C9E071" w14:textId="77777777" w:rsidR="002A0CC2" w:rsidRDefault="002A0CC2" w:rsidP="006C7B57">
      <w:pPr>
        <w:tabs>
          <w:tab w:val="left" w:pos="3120"/>
        </w:tabs>
        <w:spacing w:after="0"/>
        <w:rPr>
          <w:sz w:val="20"/>
          <w:szCs w:val="20"/>
        </w:rPr>
      </w:pPr>
    </w:p>
    <w:p w14:paraId="763DC174" w14:textId="77777777" w:rsidR="006C7B57" w:rsidRDefault="006C7B57" w:rsidP="006C7B57">
      <w:pPr>
        <w:tabs>
          <w:tab w:val="left" w:pos="3120"/>
        </w:tabs>
        <w:spacing w:after="0"/>
        <w:rPr>
          <w:sz w:val="20"/>
          <w:szCs w:val="20"/>
        </w:rPr>
      </w:pPr>
    </w:p>
    <w:p w14:paraId="1CD80051" w14:textId="6995F401" w:rsidR="00D263AC" w:rsidRDefault="00B942E9" w:rsidP="00D263AC">
      <w:pPr>
        <w:tabs>
          <w:tab w:val="left" w:pos="31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COMFORT PACK</w:t>
      </w:r>
      <w:r w:rsidR="006C7B57" w:rsidRPr="00102907">
        <w:rPr>
          <w:b/>
          <w:sz w:val="20"/>
          <w:szCs w:val="20"/>
        </w:rPr>
        <w:t xml:space="preserve">: </w:t>
      </w:r>
    </w:p>
    <w:p w14:paraId="6BE2017B" w14:textId="1F90D41A" w:rsidR="004414AD" w:rsidRDefault="00146D50" w:rsidP="00757A1C">
      <w:pPr>
        <w:tabs>
          <w:tab w:val="left" w:pos="312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LAGOON450F–</w:t>
      </w:r>
      <w:r w:rsidR="00964D38">
        <w:rPr>
          <w:bCs/>
          <w:sz w:val="20"/>
          <w:szCs w:val="20"/>
        </w:rPr>
        <w:t>4</w:t>
      </w:r>
      <w:r w:rsidR="00B942E9">
        <w:rPr>
          <w:bCs/>
          <w:sz w:val="20"/>
          <w:szCs w:val="20"/>
        </w:rPr>
        <w:t>20</w:t>
      </w:r>
      <w:r w:rsidRPr="00146D50">
        <w:rPr>
          <w:bCs/>
          <w:sz w:val="20"/>
          <w:szCs w:val="20"/>
        </w:rPr>
        <w:t>,00€</w:t>
      </w:r>
      <w:r w:rsidR="00B82D28">
        <w:rPr>
          <w:bCs/>
          <w:sz w:val="20"/>
          <w:szCs w:val="20"/>
        </w:rPr>
        <w:t xml:space="preserve"> /</w:t>
      </w:r>
      <w:r w:rsidR="006C7B57" w:rsidRPr="00D77473">
        <w:rPr>
          <w:sz w:val="20"/>
          <w:szCs w:val="20"/>
        </w:rPr>
        <w:t xml:space="preserve"> </w:t>
      </w:r>
      <w:r w:rsidR="00B82D28" w:rsidRPr="00B82D28">
        <w:rPr>
          <w:b/>
          <w:bCs/>
          <w:sz w:val="20"/>
          <w:szCs w:val="20"/>
        </w:rPr>
        <w:t>MORE55</w:t>
      </w:r>
      <w:r w:rsidR="00B82D28">
        <w:rPr>
          <w:sz w:val="20"/>
          <w:szCs w:val="20"/>
        </w:rPr>
        <w:t>-</w:t>
      </w:r>
      <w:r w:rsidR="00DD7A12">
        <w:rPr>
          <w:sz w:val="20"/>
          <w:szCs w:val="20"/>
        </w:rPr>
        <w:t>4</w:t>
      </w:r>
      <w:r w:rsidR="002C111A">
        <w:rPr>
          <w:sz w:val="20"/>
          <w:szCs w:val="20"/>
        </w:rPr>
        <w:t>2</w:t>
      </w:r>
      <w:r w:rsidR="00DD7A12">
        <w:rPr>
          <w:sz w:val="20"/>
          <w:szCs w:val="20"/>
        </w:rPr>
        <w:t>0</w:t>
      </w:r>
      <w:r w:rsidR="00B82D28" w:rsidRPr="00D77473">
        <w:rPr>
          <w:sz w:val="20"/>
          <w:szCs w:val="20"/>
        </w:rPr>
        <w:t>€</w:t>
      </w:r>
      <w:r w:rsidR="00B82D28">
        <w:rPr>
          <w:sz w:val="20"/>
          <w:szCs w:val="20"/>
        </w:rPr>
        <w:t xml:space="preserve"> /</w:t>
      </w:r>
      <w:r w:rsidR="00AA2130">
        <w:rPr>
          <w:sz w:val="20"/>
          <w:szCs w:val="20"/>
        </w:rPr>
        <w:t xml:space="preserve"> </w:t>
      </w:r>
      <w:r w:rsidR="006C7B57" w:rsidRPr="00D77473">
        <w:rPr>
          <w:b/>
          <w:sz w:val="20"/>
          <w:szCs w:val="20"/>
        </w:rPr>
        <w:t>SO.</w:t>
      </w:r>
      <w:r w:rsidR="007C71E9" w:rsidRPr="00D77473">
        <w:rPr>
          <w:b/>
          <w:sz w:val="20"/>
          <w:szCs w:val="20"/>
        </w:rPr>
        <w:t>419</w:t>
      </w:r>
      <w:r w:rsidR="00A8499A">
        <w:rPr>
          <w:sz w:val="20"/>
          <w:szCs w:val="20"/>
        </w:rPr>
        <w:t xml:space="preserve"> –</w:t>
      </w:r>
      <w:r w:rsidR="00B942E9">
        <w:rPr>
          <w:sz w:val="20"/>
          <w:szCs w:val="20"/>
        </w:rPr>
        <w:t>300</w:t>
      </w:r>
      <w:r w:rsidR="007C71E9" w:rsidRPr="00D77473">
        <w:rPr>
          <w:sz w:val="20"/>
          <w:szCs w:val="20"/>
        </w:rPr>
        <w:t>,00€</w:t>
      </w:r>
      <w:r w:rsidR="00B82D28">
        <w:rPr>
          <w:sz w:val="20"/>
          <w:szCs w:val="20"/>
        </w:rPr>
        <w:t xml:space="preserve"> /</w:t>
      </w:r>
      <w:r w:rsidR="00D263AC">
        <w:rPr>
          <w:sz w:val="20"/>
          <w:szCs w:val="20"/>
        </w:rPr>
        <w:t xml:space="preserve"> </w:t>
      </w:r>
      <w:r w:rsidR="006C7B57" w:rsidRPr="00D77473">
        <w:rPr>
          <w:b/>
          <w:sz w:val="20"/>
          <w:szCs w:val="20"/>
        </w:rPr>
        <w:t>SO.</w:t>
      </w:r>
      <w:r w:rsidR="007C71E9" w:rsidRPr="00D77473">
        <w:rPr>
          <w:b/>
          <w:sz w:val="20"/>
          <w:szCs w:val="20"/>
        </w:rPr>
        <w:t>349</w:t>
      </w:r>
      <w:r>
        <w:rPr>
          <w:b/>
          <w:sz w:val="20"/>
          <w:szCs w:val="20"/>
        </w:rPr>
        <w:t xml:space="preserve"> - </w:t>
      </w:r>
      <w:r w:rsidR="00DA33AB">
        <w:rPr>
          <w:sz w:val="20"/>
          <w:szCs w:val="20"/>
        </w:rPr>
        <w:t>2</w:t>
      </w:r>
      <w:r w:rsidR="00B942E9">
        <w:rPr>
          <w:sz w:val="20"/>
          <w:szCs w:val="20"/>
        </w:rPr>
        <w:t>50</w:t>
      </w:r>
      <w:r w:rsidRPr="00D77473">
        <w:rPr>
          <w:sz w:val="20"/>
          <w:szCs w:val="20"/>
        </w:rPr>
        <w:t xml:space="preserve">,00€                                                  </w:t>
      </w:r>
      <w:r w:rsidR="00A8499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</w:t>
      </w:r>
      <w:r w:rsidR="006C7B57">
        <w:rPr>
          <w:sz w:val="20"/>
          <w:szCs w:val="20"/>
        </w:rPr>
        <w:t xml:space="preserve">Payable in advance with resevation </w:t>
      </w:r>
      <w:r w:rsidR="00102907">
        <w:rPr>
          <w:sz w:val="20"/>
          <w:szCs w:val="20"/>
        </w:rPr>
        <w:t>or</w:t>
      </w:r>
      <w:r w:rsidR="006C7B57">
        <w:rPr>
          <w:sz w:val="20"/>
          <w:szCs w:val="20"/>
        </w:rPr>
        <w:t xml:space="preserve"> </w:t>
      </w:r>
      <w:r w:rsidR="00102907">
        <w:rPr>
          <w:sz w:val="20"/>
          <w:szCs w:val="20"/>
        </w:rPr>
        <w:t>u</w:t>
      </w:r>
      <w:r w:rsidR="006C7B57">
        <w:rPr>
          <w:sz w:val="20"/>
          <w:szCs w:val="20"/>
        </w:rPr>
        <w:t>pon check in, in cash or credit card; includes:</w:t>
      </w:r>
      <w:r>
        <w:rPr>
          <w:sz w:val="20"/>
          <w:szCs w:val="20"/>
        </w:rPr>
        <w:t xml:space="preserve"> </w:t>
      </w:r>
      <w:r w:rsidR="006C7B57">
        <w:rPr>
          <w:sz w:val="20"/>
          <w:szCs w:val="20"/>
        </w:rPr>
        <w:t xml:space="preserve">VAT 25%, </w:t>
      </w:r>
      <w:r w:rsidR="005E2C14">
        <w:rPr>
          <w:sz w:val="20"/>
          <w:szCs w:val="20"/>
        </w:rPr>
        <w:t>final cleaning, dive upon check out, 50GB WiFi per week, parking place, dinghy and 5l fuel for outboard engine,</w:t>
      </w:r>
      <w:r w:rsidR="006C7B57">
        <w:rPr>
          <w:sz w:val="20"/>
          <w:szCs w:val="20"/>
        </w:rPr>
        <w:t>bed linen,</w:t>
      </w:r>
      <w:r w:rsidR="00C35184">
        <w:rPr>
          <w:sz w:val="20"/>
          <w:szCs w:val="20"/>
        </w:rPr>
        <w:t>blankets,</w:t>
      </w:r>
      <w:r w:rsidR="006C7B57">
        <w:rPr>
          <w:sz w:val="20"/>
          <w:szCs w:val="20"/>
        </w:rPr>
        <w:t xml:space="preserve"> towels</w:t>
      </w:r>
      <w:r w:rsidR="005E2C14">
        <w:rPr>
          <w:sz w:val="20"/>
          <w:szCs w:val="20"/>
        </w:rPr>
        <w:t xml:space="preserve"> </w:t>
      </w:r>
      <w:r w:rsidR="00C70909">
        <w:rPr>
          <w:sz w:val="20"/>
          <w:szCs w:val="20"/>
        </w:rPr>
        <w:t>(</w:t>
      </w:r>
      <w:r w:rsidR="005E2C14">
        <w:rPr>
          <w:sz w:val="20"/>
          <w:szCs w:val="20"/>
        </w:rPr>
        <w:t>2 per person</w:t>
      </w:r>
      <w:r w:rsidR="00C70909">
        <w:rPr>
          <w:sz w:val="20"/>
          <w:szCs w:val="20"/>
        </w:rPr>
        <w:t>)</w:t>
      </w:r>
      <w:r w:rsidR="006C7B57">
        <w:rPr>
          <w:sz w:val="20"/>
          <w:szCs w:val="20"/>
        </w:rPr>
        <w:t>,</w:t>
      </w:r>
      <w:r w:rsidR="00C70909">
        <w:rPr>
          <w:sz w:val="20"/>
          <w:szCs w:val="20"/>
        </w:rPr>
        <w:t xml:space="preserve"> </w:t>
      </w:r>
      <w:r w:rsidR="006C7B57">
        <w:rPr>
          <w:sz w:val="20"/>
          <w:szCs w:val="20"/>
        </w:rPr>
        <w:t>hand soap, toilette paper, kitchen towels, di</w:t>
      </w:r>
      <w:r w:rsidR="005E2C14">
        <w:rPr>
          <w:sz w:val="20"/>
          <w:szCs w:val="20"/>
        </w:rPr>
        <w:t>shwasher detergent,</w:t>
      </w:r>
      <w:r w:rsidR="00C70909">
        <w:rPr>
          <w:sz w:val="20"/>
          <w:szCs w:val="20"/>
        </w:rPr>
        <w:t xml:space="preserve"> </w:t>
      </w:r>
      <w:r w:rsidR="005E2C14">
        <w:rPr>
          <w:sz w:val="20"/>
          <w:szCs w:val="20"/>
        </w:rPr>
        <w:t xml:space="preserve">garbage bags, sponeges, </w:t>
      </w:r>
      <w:r w:rsidR="006C7B57">
        <w:rPr>
          <w:sz w:val="20"/>
          <w:szCs w:val="20"/>
        </w:rPr>
        <w:t xml:space="preserve">gas in </w:t>
      </w:r>
      <w:r w:rsidR="005E2C14">
        <w:rPr>
          <w:sz w:val="20"/>
          <w:szCs w:val="20"/>
        </w:rPr>
        <w:t>the kitchen</w:t>
      </w:r>
      <w:r w:rsidR="00C70909">
        <w:rPr>
          <w:sz w:val="20"/>
          <w:szCs w:val="20"/>
        </w:rPr>
        <w:t>, cockpit cushions</w:t>
      </w:r>
      <w:r w:rsidR="00A63BD5">
        <w:rPr>
          <w:sz w:val="20"/>
          <w:szCs w:val="20"/>
        </w:rPr>
        <w:t>, snorkeling equipment</w:t>
      </w:r>
      <w:r w:rsidR="00B942E9">
        <w:rPr>
          <w:sz w:val="20"/>
          <w:szCs w:val="20"/>
        </w:rPr>
        <w:t>…</w:t>
      </w:r>
    </w:p>
    <w:p w14:paraId="5FB441D7" w14:textId="77777777" w:rsidR="002A0CC2" w:rsidRPr="00D263AC" w:rsidRDefault="002A0CC2" w:rsidP="00757A1C">
      <w:pPr>
        <w:tabs>
          <w:tab w:val="left" w:pos="3120"/>
        </w:tabs>
        <w:jc w:val="both"/>
        <w:rPr>
          <w:b/>
          <w:sz w:val="20"/>
          <w:szCs w:val="20"/>
        </w:rPr>
      </w:pPr>
    </w:p>
    <w:p w14:paraId="585FCD15" w14:textId="77777777" w:rsidR="00C05D6E" w:rsidRDefault="00C05D6E" w:rsidP="00C05D6E">
      <w:pPr>
        <w:tabs>
          <w:tab w:val="left" w:pos="3120"/>
        </w:tabs>
        <w:spacing w:after="0"/>
        <w:rPr>
          <w:sz w:val="20"/>
          <w:szCs w:val="20"/>
        </w:rPr>
      </w:pPr>
    </w:p>
    <w:p w14:paraId="181C767E" w14:textId="77777777" w:rsidR="00146D50" w:rsidRDefault="00102907" w:rsidP="004414AD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MANDATORY </w:t>
      </w:r>
      <w:r w:rsidR="004414AD">
        <w:rPr>
          <w:b/>
          <w:sz w:val="20"/>
          <w:szCs w:val="20"/>
          <w:u w:val="single"/>
        </w:rPr>
        <w:t xml:space="preserve"> </w:t>
      </w:r>
    </w:p>
    <w:p w14:paraId="6E4B9324" w14:textId="2F198E12" w:rsidR="004414AD" w:rsidRDefault="004414AD" w:rsidP="004414AD">
      <w:pPr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DOCUMENTS</w:t>
      </w:r>
      <w:r w:rsidRPr="004052BC">
        <w:rPr>
          <w:b/>
          <w:sz w:val="20"/>
          <w:szCs w:val="20"/>
          <w:u w:val="single"/>
        </w:rPr>
        <w:t>:</w:t>
      </w:r>
      <w:r w:rsidRPr="004052BC">
        <w:rPr>
          <w:sz w:val="20"/>
          <w:szCs w:val="20"/>
        </w:rPr>
        <w:t xml:space="preserve"> </w:t>
      </w:r>
      <w:r w:rsidRPr="004052BC">
        <w:rPr>
          <w:sz w:val="20"/>
          <w:szCs w:val="20"/>
        </w:rPr>
        <w:tab/>
      </w:r>
      <w:r w:rsidR="00146D50">
        <w:rPr>
          <w:sz w:val="20"/>
          <w:szCs w:val="20"/>
        </w:rPr>
        <w:t xml:space="preserve">   </w:t>
      </w:r>
      <w:r w:rsidR="00146D50">
        <w:rPr>
          <w:sz w:val="20"/>
          <w:szCs w:val="20"/>
        </w:rPr>
        <w:tab/>
        <w:t xml:space="preserve">  </w:t>
      </w:r>
      <w:r w:rsidRPr="004052BC">
        <w:rPr>
          <w:sz w:val="20"/>
          <w:szCs w:val="20"/>
        </w:rPr>
        <w:t>SKIPPER'S SAILING LICENCE, VHF LICENCE (originals to be shown at check-in)</w:t>
      </w:r>
      <w:r>
        <w:rPr>
          <w:sz w:val="20"/>
          <w:szCs w:val="20"/>
        </w:rPr>
        <w:t>.</w:t>
      </w:r>
    </w:p>
    <w:p w14:paraId="214EB970" w14:textId="77777777" w:rsidR="002A0CC2" w:rsidRPr="004052BC" w:rsidRDefault="002A0CC2" w:rsidP="004414AD">
      <w:pPr>
        <w:spacing w:after="0"/>
        <w:rPr>
          <w:sz w:val="20"/>
          <w:szCs w:val="20"/>
        </w:rPr>
      </w:pPr>
    </w:p>
    <w:p w14:paraId="6458B739" w14:textId="77777777" w:rsidR="00243373" w:rsidRPr="004052BC" w:rsidRDefault="00243373" w:rsidP="00243373">
      <w:pPr>
        <w:spacing w:after="0"/>
        <w:rPr>
          <w:sz w:val="20"/>
          <w:szCs w:val="20"/>
        </w:rPr>
      </w:pPr>
    </w:p>
    <w:p w14:paraId="3A79FC52" w14:textId="0D755EBE" w:rsidR="001073AD" w:rsidRPr="004052BC" w:rsidRDefault="001073AD" w:rsidP="001073AD">
      <w:pPr>
        <w:spacing w:after="0"/>
        <w:rPr>
          <w:sz w:val="20"/>
          <w:szCs w:val="20"/>
        </w:rPr>
      </w:pPr>
      <w:r w:rsidRPr="004052BC">
        <w:rPr>
          <w:b/>
          <w:sz w:val="20"/>
          <w:szCs w:val="20"/>
          <w:u w:val="single"/>
        </w:rPr>
        <w:t>CHECK-IN:</w:t>
      </w:r>
      <w:r w:rsidRPr="004052BC">
        <w:rPr>
          <w:sz w:val="20"/>
          <w:szCs w:val="20"/>
        </w:rPr>
        <w:t xml:space="preserve"> </w:t>
      </w:r>
      <w:r w:rsidRPr="004052BC">
        <w:rPr>
          <w:sz w:val="20"/>
          <w:szCs w:val="20"/>
        </w:rPr>
        <w:tab/>
      </w:r>
      <w:r w:rsidRPr="004052BC">
        <w:rPr>
          <w:sz w:val="20"/>
          <w:szCs w:val="20"/>
        </w:rPr>
        <w:tab/>
      </w:r>
      <w:r w:rsidR="00146D50">
        <w:rPr>
          <w:sz w:val="20"/>
          <w:szCs w:val="20"/>
        </w:rPr>
        <w:t xml:space="preserve">  </w:t>
      </w:r>
      <w:r w:rsidRPr="004052BC">
        <w:rPr>
          <w:sz w:val="20"/>
          <w:szCs w:val="20"/>
        </w:rPr>
        <w:t xml:space="preserve">Saturday </w:t>
      </w:r>
      <w:r w:rsidR="006A1AA6">
        <w:rPr>
          <w:sz w:val="20"/>
          <w:szCs w:val="20"/>
        </w:rPr>
        <w:t xml:space="preserve">starting </w:t>
      </w:r>
      <w:r w:rsidR="00B942E9">
        <w:rPr>
          <w:sz w:val="20"/>
          <w:szCs w:val="20"/>
        </w:rPr>
        <w:t>from</w:t>
      </w:r>
      <w:r w:rsidR="00584F33">
        <w:rPr>
          <w:sz w:val="20"/>
          <w:szCs w:val="20"/>
        </w:rPr>
        <w:t xml:space="preserve"> </w:t>
      </w:r>
      <w:r w:rsidR="00584F33">
        <w:rPr>
          <w:b/>
          <w:sz w:val="20"/>
          <w:szCs w:val="20"/>
        </w:rPr>
        <w:t>17:00</w:t>
      </w:r>
      <w:r w:rsidR="00B942E9">
        <w:rPr>
          <w:b/>
          <w:sz w:val="20"/>
          <w:szCs w:val="20"/>
        </w:rPr>
        <w:t xml:space="preserve"> h</w:t>
      </w:r>
    </w:p>
    <w:p w14:paraId="74D19DDE" w14:textId="2F21BF0E" w:rsidR="00102907" w:rsidRDefault="001073AD" w:rsidP="001073AD">
      <w:pPr>
        <w:spacing w:after="0"/>
        <w:rPr>
          <w:b/>
          <w:sz w:val="20"/>
          <w:szCs w:val="20"/>
        </w:rPr>
      </w:pPr>
      <w:r w:rsidRPr="004052BC">
        <w:rPr>
          <w:b/>
          <w:sz w:val="20"/>
          <w:szCs w:val="20"/>
          <w:u w:val="single"/>
        </w:rPr>
        <w:t>CHECK-OUT:</w:t>
      </w:r>
      <w:r w:rsidRPr="004052BC">
        <w:rPr>
          <w:sz w:val="20"/>
          <w:szCs w:val="20"/>
        </w:rPr>
        <w:t xml:space="preserve"> </w:t>
      </w:r>
      <w:r w:rsidRPr="004052BC">
        <w:rPr>
          <w:sz w:val="20"/>
          <w:szCs w:val="20"/>
        </w:rPr>
        <w:tab/>
      </w:r>
      <w:r w:rsidRPr="004052BC">
        <w:rPr>
          <w:sz w:val="20"/>
          <w:szCs w:val="20"/>
        </w:rPr>
        <w:tab/>
      </w:r>
      <w:r w:rsidR="00146D50">
        <w:rPr>
          <w:sz w:val="20"/>
          <w:szCs w:val="20"/>
        </w:rPr>
        <w:t xml:space="preserve">  </w:t>
      </w:r>
      <w:r w:rsidRPr="004052BC">
        <w:rPr>
          <w:sz w:val="20"/>
          <w:szCs w:val="20"/>
        </w:rPr>
        <w:t>Saturday</w:t>
      </w:r>
      <w:r w:rsidR="00584F33">
        <w:rPr>
          <w:sz w:val="20"/>
          <w:szCs w:val="20"/>
        </w:rPr>
        <w:t xml:space="preserve"> by</w:t>
      </w:r>
      <w:r w:rsidRPr="004052BC">
        <w:rPr>
          <w:sz w:val="20"/>
          <w:szCs w:val="20"/>
        </w:rPr>
        <w:t xml:space="preserve"> </w:t>
      </w:r>
      <w:r w:rsidRPr="000643EA">
        <w:rPr>
          <w:b/>
          <w:sz w:val="20"/>
          <w:szCs w:val="20"/>
        </w:rPr>
        <w:t>09:00</w:t>
      </w:r>
      <w:r w:rsidR="00C70909">
        <w:rPr>
          <w:b/>
          <w:sz w:val="20"/>
          <w:szCs w:val="20"/>
        </w:rPr>
        <w:t xml:space="preserve"> </w:t>
      </w:r>
      <w:r w:rsidR="00B942E9">
        <w:rPr>
          <w:b/>
          <w:sz w:val="20"/>
          <w:szCs w:val="20"/>
        </w:rPr>
        <w:t>h</w:t>
      </w:r>
      <w:r w:rsidR="00C70909">
        <w:rPr>
          <w:b/>
          <w:sz w:val="20"/>
          <w:szCs w:val="20"/>
        </w:rPr>
        <w:t xml:space="preserve"> (Back in the marina on Friday by 20.00h)</w:t>
      </w:r>
    </w:p>
    <w:p w14:paraId="7A7FFC38" w14:textId="77777777" w:rsidR="002A0CC2" w:rsidRDefault="002A0CC2" w:rsidP="001073AD">
      <w:pPr>
        <w:spacing w:after="0"/>
        <w:rPr>
          <w:b/>
          <w:sz w:val="20"/>
          <w:szCs w:val="20"/>
        </w:rPr>
      </w:pPr>
    </w:p>
    <w:p w14:paraId="1AFBF5CB" w14:textId="77777777" w:rsidR="002A0CC2" w:rsidRDefault="002A0CC2" w:rsidP="001073AD">
      <w:pPr>
        <w:spacing w:after="0"/>
        <w:rPr>
          <w:b/>
          <w:sz w:val="20"/>
          <w:szCs w:val="20"/>
        </w:rPr>
      </w:pPr>
    </w:p>
    <w:p w14:paraId="4F11338E" w14:textId="77777777" w:rsidR="002A0CC2" w:rsidRDefault="002A0CC2" w:rsidP="001073AD">
      <w:pPr>
        <w:spacing w:after="0"/>
        <w:rPr>
          <w:b/>
          <w:sz w:val="20"/>
          <w:szCs w:val="20"/>
        </w:rPr>
      </w:pPr>
    </w:p>
    <w:p w14:paraId="61F39B03" w14:textId="77777777" w:rsidR="002A0CC2" w:rsidRDefault="002A0CC2" w:rsidP="001073AD">
      <w:pPr>
        <w:spacing w:after="0"/>
        <w:rPr>
          <w:b/>
          <w:sz w:val="20"/>
          <w:szCs w:val="20"/>
        </w:rPr>
      </w:pPr>
    </w:p>
    <w:p w14:paraId="598EA66B" w14:textId="77777777" w:rsidR="002A0CC2" w:rsidRDefault="002A0CC2" w:rsidP="001073AD">
      <w:pPr>
        <w:spacing w:after="0"/>
        <w:rPr>
          <w:b/>
          <w:sz w:val="20"/>
          <w:szCs w:val="20"/>
        </w:rPr>
      </w:pPr>
    </w:p>
    <w:p w14:paraId="437397FC" w14:textId="77777777" w:rsidR="002A0CC2" w:rsidRDefault="002A0CC2" w:rsidP="001073AD">
      <w:pPr>
        <w:spacing w:after="0"/>
        <w:rPr>
          <w:b/>
          <w:sz w:val="20"/>
          <w:szCs w:val="20"/>
        </w:rPr>
      </w:pPr>
    </w:p>
    <w:p w14:paraId="449A7C0E" w14:textId="77777777" w:rsidR="002A0CC2" w:rsidRDefault="002A0CC2" w:rsidP="001073AD">
      <w:pPr>
        <w:spacing w:after="0"/>
        <w:rPr>
          <w:b/>
          <w:sz w:val="20"/>
          <w:szCs w:val="20"/>
        </w:rPr>
      </w:pPr>
    </w:p>
    <w:p w14:paraId="28A243D0" w14:textId="77777777" w:rsidR="00102907" w:rsidRPr="004052BC" w:rsidRDefault="00102907" w:rsidP="001073AD">
      <w:pPr>
        <w:spacing w:after="0"/>
        <w:rPr>
          <w:sz w:val="20"/>
          <w:szCs w:val="20"/>
        </w:rPr>
      </w:pPr>
    </w:p>
    <w:p w14:paraId="74104745" w14:textId="74F61EF5" w:rsidR="00CB25BD" w:rsidRDefault="00102907" w:rsidP="00E60D1B">
      <w:pPr>
        <w:spacing w:after="0"/>
        <w:ind w:left="2832" w:hanging="2832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OPTIONAL </w:t>
      </w:r>
      <w:r w:rsidR="007C71E9">
        <w:rPr>
          <w:b/>
          <w:sz w:val="20"/>
          <w:szCs w:val="20"/>
          <w:u w:val="single"/>
        </w:rPr>
        <w:t xml:space="preserve">EXTRAS:  </w:t>
      </w:r>
      <w:r w:rsidR="00CB25BD">
        <w:rPr>
          <w:sz w:val="20"/>
          <w:szCs w:val="20"/>
        </w:rPr>
        <w:t xml:space="preserve">         </w:t>
      </w:r>
      <w:r w:rsidR="00146D50">
        <w:rPr>
          <w:sz w:val="20"/>
          <w:szCs w:val="20"/>
        </w:rPr>
        <w:t xml:space="preserve">  </w:t>
      </w:r>
      <w:r w:rsidR="00CB25BD">
        <w:rPr>
          <w:sz w:val="20"/>
          <w:szCs w:val="20"/>
        </w:rPr>
        <w:t xml:space="preserve"> </w:t>
      </w:r>
      <w:r w:rsidR="007C71E9">
        <w:rPr>
          <w:sz w:val="20"/>
          <w:szCs w:val="20"/>
        </w:rPr>
        <w:t xml:space="preserve">Price in EUR </w:t>
      </w:r>
      <w:r w:rsidR="00E60D1B">
        <w:rPr>
          <w:sz w:val="20"/>
          <w:szCs w:val="20"/>
        </w:rPr>
        <w:t>(Croatian VAT 25</w:t>
      </w:r>
      <w:r w:rsidR="00E60D1B" w:rsidRPr="004052BC">
        <w:rPr>
          <w:sz w:val="20"/>
          <w:szCs w:val="20"/>
        </w:rPr>
        <w:t>% included)</w:t>
      </w:r>
      <w:r w:rsidR="00CB25BD">
        <w:rPr>
          <w:sz w:val="20"/>
          <w:szCs w:val="20"/>
        </w:rPr>
        <w:t>/per booking</w:t>
      </w:r>
      <w:r w:rsidR="007C71E9">
        <w:rPr>
          <w:sz w:val="20"/>
          <w:szCs w:val="20"/>
        </w:rPr>
        <w:t xml:space="preserve">, </w:t>
      </w:r>
    </w:p>
    <w:p w14:paraId="22D47B94" w14:textId="24BC373B" w:rsidR="002A0CC2" w:rsidRDefault="00146D50" w:rsidP="00146D50">
      <w:pPr>
        <w:spacing w:after="0"/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C71E9">
        <w:rPr>
          <w:sz w:val="20"/>
          <w:szCs w:val="20"/>
        </w:rPr>
        <w:t>p</w:t>
      </w:r>
      <w:r w:rsidR="00102907">
        <w:rPr>
          <w:sz w:val="20"/>
          <w:szCs w:val="20"/>
        </w:rPr>
        <w:t>ayable upon check in</w:t>
      </w:r>
      <w:r w:rsidR="00CB25BD">
        <w:rPr>
          <w:sz w:val="20"/>
          <w:szCs w:val="20"/>
        </w:rPr>
        <w:t xml:space="preserve"> via credit card or cash</w:t>
      </w:r>
      <w:r w:rsidR="00102907">
        <w:rPr>
          <w:sz w:val="20"/>
          <w:szCs w:val="20"/>
        </w:rPr>
        <w:t>:</w:t>
      </w:r>
    </w:p>
    <w:p w14:paraId="2F8B1190" w14:textId="4C9592B7" w:rsidR="00CB25BD" w:rsidRDefault="001073AD" w:rsidP="00146D50">
      <w:pPr>
        <w:spacing w:after="0"/>
        <w:ind w:left="1416"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52D7F95" w14:textId="2A67F18F" w:rsidR="00C57136" w:rsidRDefault="00146D50" w:rsidP="00146D50">
      <w:pPr>
        <w:spacing w:after="0"/>
        <w:ind w:left="2124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D84286F" w14:textId="19483CF0" w:rsidR="00C57136" w:rsidRDefault="00146D50" w:rsidP="00146D50">
      <w:pPr>
        <w:spacing w:after="0"/>
        <w:ind w:left="1416"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35184" w:rsidRPr="00C35184">
        <w:rPr>
          <w:b/>
          <w:sz w:val="20"/>
          <w:szCs w:val="20"/>
        </w:rPr>
        <w:t>Stand up paddle</w:t>
      </w:r>
      <w:r w:rsidR="00321DDB">
        <w:rPr>
          <w:sz w:val="20"/>
          <w:szCs w:val="20"/>
        </w:rPr>
        <w:t xml:space="preserve"> – 50</w:t>
      </w:r>
      <w:r w:rsidR="001073AD">
        <w:rPr>
          <w:sz w:val="20"/>
          <w:szCs w:val="20"/>
        </w:rPr>
        <w:t>,00 EUR/charte</w:t>
      </w:r>
      <w:r w:rsidR="00C57136">
        <w:rPr>
          <w:sz w:val="20"/>
          <w:szCs w:val="20"/>
        </w:rPr>
        <w:t>r</w:t>
      </w:r>
    </w:p>
    <w:p w14:paraId="120FF1BC" w14:textId="62C39B57" w:rsidR="00C57136" w:rsidRDefault="00146D50" w:rsidP="00146D50">
      <w:pPr>
        <w:spacing w:after="0"/>
        <w:ind w:left="1416"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57136" w:rsidRPr="00C35184">
        <w:rPr>
          <w:b/>
          <w:sz w:val="20"/>
          <w:szCs w:val="20"/>
        </w:rPr>
        <w:t>Pet on board</w:t>
      </w:r>
      <w:r w:rsidR="00C57136">
        <w:rPr>
          <w:sz w:val="20"/>
          <w:szCs w:val="20"/>
        </w:rPr>
        <w:t xml:space="preserve"> – </w:t>
      </w:r>
      <w:r w:rsidR="00B942E9">
        <w:rPr>
          <w:sz w:val="20"/>
          <w:szCs w:val="20"/>
        </w:rPr>
        <w:t>10</w:t>
      </w:r>
      <w:r w:rsidR="00C57136">
        <w:rPr>
          <w:sz w:val="20"/>
          <w:szCs w:val="20"/>
        </w:rPr>
        <w:t>0,00 EUR/charter</w:t>
      </w:r>
    </w:p>
    <w:p w14:paraId="08B970BF" w14:textId="67183B9E" w:rsidR="00C57136" w:rsidRDefault="00146D50" w:rsidP="00146D50">
      <w:pPr>
        <w:spacing w:after="0"/>
        <w:ind w:left="1416"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584F33" w:rsidRPr="00C35184">
        <w:rPr>
          <w:b/>
          <w:sz w:val="20"/>
          <w:szCs w:val="20"/>
        </w:rPr>
        <w:t>Safety net</w:t>
      </w:r>
      <w:r w:rsidR="00584F33">
        <w:rPr>
          <w:sz w:val="20"/>
          <w:szCs w:val="20"/>
        </w:rPr>
        <w:t xml:space="preserve"> – </w:t>
      </w:r>
      <w:r w:rsidR="00B942E9">
        <w:rPr>
          <w:sz w:val="20"/>
          <w:szCs w:val="20"/>
        </w:rPr>
        <w:t>7</w:t>
      </w:r>
      <w:r w:rsidR="00584F33">
        <w:rPr>
          <w:sz w:val="20"/>
          <w:szCs w:val="20"/>
        </w:rPr>
        <w:t>0,00 EUR/charter</w:t>
      </w:r>
      <w:r w:rsidR="00C57136" w:rsidRPr="007C71E9">
        <w:rPr>
          <w:b/>
          <w:sz w:val="20"/>
          <w:szCs w:val="20"/>
        </w:rPr>
        <w:t xml:space="preserve"> </w:t>
      </w:r>
      <w:r w:rsidR="00C57136" w:rsidRPr="00584F33">
        <w:rPr>
          <w:sz w:val="20"/>
          <w:szCs w:val="20"/>
        </w:rPr>
        <w:t>(free of charge if attached by client)</w:t>
      </w:r>
    </w:p>
    <w:p w14:paraId="4D2712BF" w14:textId="3EE0497C" w:rsidR="00CE2CB7" w:rsidRDefault="00146D50" w:rsidP="00146D50">
      <w:pPr>
        <w:spacing w:after="0"/>
        <w:ind w:left="2124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E2CB7" w:rsidRPr="00C35184">
        <w:rPr>
          <w:b/>
          <w:sz w:val="20"/>
          <w:szCs w:val="20"/>
        </w:rPr>
        <w:t>Extra bed linen and towels</w:t>
      </w:r>
      <w:r w:rsidR="00CE2CB7">
        <w:rPr>
          <w:sz w:val="20"/>
          <w:szCs w:val="20"/>
        </w:rPr>
        <w:t xml:space="preserve"> – </w:t>
      </w:r>
      <w:r w:rsidR="00B942E9">
        <w:rPr>
          <w:sz w:val="20"/>
          <w:szCs w:val="20"/>
        </w:rPr>
        <w:t>7</w:t>
      </w:r>
      <w:r w:rsidR="00CE2CB7">
        <w:rPr>
          <w:sz w:val="20"/>
          <w:szCs w:val="20"/>
        </w:rPr>
        <w:t>.00€ per person per booking</w:t>
      </w:r>
    </w:p>
    <w:p w14:paraId="7CC5A636" w14:textId="67610470" w:rsidR="006B60E9" w:rsidRDefault="00106BEA" w:rsidP="00734645">
      <w:pPr>
        <w:spacing w:after="0"/>
        <w:ind w:left="2124"/>
        <w:rPr>
          <w:sz w:val="20"/>
          <w:szCs w:val="20"/>
        </w:rPr>
      </w:pPr>
      <w:r>
        <w:rPr>
          <w:b/>
          <w:sz w:val="20"/>
          <w:szCs w:val="20"/>
        </w:rPr>
        <w:t xml:space="preserve">  Grill </w:t>
      </w:r>
      <w:r>
        <w:rPr>
          <w:sz w:val="20"/>
          <w:szCs w:val="20"/>
        </w:rPr>
        <w:t xml:space="preserve">– </w:t>
      </w:r>
      <w:r w:rsidR="00B942E9">
        <w:rPr>
          <w:sz w:val="20"/>
          <w:szCs w:val="20"/>
        </w:rPr>
        <w:t>100</w:t>
      </w:r>
      <w:r>
        <w:rPr>
          <w:sz w:val="20"/>
          <w:szCs w:val="20"/>
        </w:rPr>
        <w:t>,00€/ charter</w:t>
      </w:r>
    </w:p>
    <w:p w14:paraId="1CC54351" w14:textId="63A10757" w:rsidR="00C040BC" w:rsidRDefault="00BC493F" w:rsidP="00146D50">
      <w:pPr>
        <w:spacing w:after="0"/>
        <w:ind w:left="1416" w:firstLine="708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040BC">
        <w:rPr>
          <w:b/>
          <w:sz w:val="20"/>
          <w:szCs w:val="20"/>
        </w:rPr>
        <w:t>Early check in – 150€</w:t>
      </w:r>
      <w:r w:rsidR="00106BEA">
        <w:rPr>
          <w:b/>
          <w:sz w:val="20"/>
          <w:szCs w:val="20"/>
        </w:rPr>
        <w:t xml:space="preserve"> </w:t>
      </w:r>
      <w:r w:rsidR="00106BEA" w:rsidRPr="00106BEA">
        <w:rPr>
          <w:bCs/>
          <w:sz w:val="20"/>
          <w:szCs w:val="20"/>
        </w:rPr>
        <w:t>(at 12,00h),</w:t>
      </w:r>
      <w:r w:rsidR="00106BEA">
        <w:rPr>
          <w:b/>
          <w:sz w:val="20"/>
          <w:szCs w:val="20"/>
        </w:rPr>
        <w:t xml:space="preserve"> 100€ </w:t>
      </w:r>
      <w:r w:rsidR="00106BEA" w:rsidRPr="00106BEA">
        <w:rPr>
          <w:bCs/>
          <w:sz w:val="20"/>
          <w:szCs w:val="20"/>
        </w:rPr>
        <w:t xml:space="preserve">at </w:t>
      </w:r>
      <w:r w:rsidR="00106BEA">
        <w:rPr>
          <w:bCs/>
          <w:sz w:val="20"/>
          <w:szCs w:val="20"/>
        </w:rPr>
        <w:t>(</w:t>
      </w:r>
      <w:r w:rsidR="00106BEA" w:rsidRPr="00106BEA">
        <w:rPr>
          <w:bCs/>
          <w:sz w:val="20"/>
          <w:szCs w:val="20"/>
        </w:rPr>
        <w:t>13.00h</w:t>
      </w:r>
      <w:r w:rsidR="00106BEA">
        <w:rPr>
          <w:bCs/>
          <w:sz w:val="20"/>
          <w:szCs w:val="20"/>
        </w:rPr>
        <w:t>)</w:t>
      </w:r>
    </w:p>
    <w:p w14:paraId="4C90A841" w14:textId="4099203A" w:rsidR="00C70909" w:rsidRDefault="00C70909" w:rsidP="00146D50">
      <w:pPr>
        <w:spacing w:after="0"/>
        <w:ind w:left="1416"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 Late check out – 1</w:t>
      </w:r>
      <w:r w:rsidR="00B942E9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0€ (</w:t>
      </w:r>
      <w:r w:rsidRPr="00C70909">
        <w:rPr>
          <w:bCs/>
          <w:sz w:val="20"/>
          <w:szCs w:val="20"/>
        </w:rPr>
        <w:t xml:space="preserve">at 11,00h) </w:t>
      </w:r>
      <w:r>
        <w:rPr>
          <w:bCs/>
          <w:sz w:val="20"/>
          <w:szCs w:val="20"/>
        </w:rPr>
        <w:t xml:space="preserve">– </w:t>
      </w:r>
      <w:r w:rsidR="00B942E9">
        <w:rPr>
          <w:b/>
          <w:sz w:val="20"/>
          <w:szCs w:val="20"/>
        </w:rPr>
        <w:t>2</w:t>
      </w:r>
      <w:r w:rsidRPr="00C70909">
        <w:rPr>
          <w:b/>
          <w:sz w:val="20"/>
          <w:szCs w:val="20"/>
        </w:rPr>
        <w:t>00€</w:t>
      </w:r>
      <w:r>
        <w:rPr>
          <w:bCs/>
          <w:sz w:val="20"/>
          <w:szCs w:val="20"/>
        </w:rPr>
        <w:t xml:space="preserve"> (at 10.00h)</w:t>
      </w:r>
    </w:p>
    <w:p w14:paraId="45865CFA" w14:textId="64FB1B86" w:rsidR="00CB25BD" w:rsidRDefault="00146D50" w:rsidP="00146D50">
      <w:pPr>
        <w:spacing w:after="0"/>
        <w:ind w:left="1416"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B25BD" w:rsidRPr="006E3B73">
        <w:rPr>
          <w:b/>
          <w:sz w:val="20"/>
          <w:szCs w:val="20"/>
        </w:rPr>
        <w:t>SKIPPER</w:t>
      </w:r>
      <w:r w:rsidR="005A2FAB" w:rsidRPr="006E3B73">
        <w:rPr>
          <w:b/>
          <w:sz w:val="20"/>
          <w:szCs w:val="20"/>
        </w:rPr>
        <w:t xml:space="preserve"> </w:t>
      </w:r>
      <w:r w:rsidR="006E3B73" w:rsidRPr="006E3B73">
        <w:rPr>
          <w:b/>
          <w:sz w:val="20"/>
          <w:szCs w:val="20"/>
        </w:rPr>
        <w:t>sailing boats</w:t>
      </w:r>
      <w:r w:rsidR="006E3B73">
        <w:rPr>
          <w:sz w:val="20"/>
          <w:szCs w:val="20"/>
        </w:rPr>
        <w:t xml:space="preserve"> </w:t>
      </w:r>
      <w:r w:rsidR="005A2FAB">
        <w:rPr>
          <w:sz w:val="20"/>
          <w:szCs w:val="20"/>
        </w:rPr>
        <w:t>180</w:t>
      </w:r>
      <w:r w:rsidR="00CB25BD">
        <w:rPr>
          <w:sz w:val="20"/>
          <w:szCs w:val="20"/>
        </w:rPr>
        <w:t>,00 EURO/day + meals ( payable to skipper)</w:t>
      </w:r>
    </w:p>
    <w:p w14:paraId="2C3A3534" w14:textId="6F3E3F49" w:rsidR="006E3B73" w:rsidRPr="006E3B73" w:rsidRDefault="006E3B73" w:rsidP="00146D50">
      <w:pPr>
        <w:spacing w:after="0"/>
        <w:ind w:left="1416" w:firstLine="708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6E3B73">
        <w:rPr>
          <w:b/>
          <w:sz w:val="20"/>
          <w:szCs w:val="20"/>
        </w:rPr>
        <w:t>SKIPPER catamaran</w:t>
      </w:r>
      <w:r w:rsidR="00B82D28">
        <w:rPr>
          <w:b/>
          <w:sz w:val="20"/>
          <w:szCs w:val="20"/>
        </w:rPr>
        <w:t xml:space="preserve"> and More55 -</w:t>
      </w:r>
      <w:r w:rsidRPr="006E3B73">
        <w:rPr>
          <w:bCs/>
          <w:sz w:val="20"/>
          <w:szCs w:val="20"/>
        </w:rPr>
        <w:t xml:space="preserve"> 200,00 EURO/day + meals (payable to skipper)</w:t>
      </w:r>
    </w:p>
    <w:p w14:paraId="4EA9CA4C" w14:textId="55712424" w:rsidR="00CB25BD" w:rsidRDefault="00146D50" w:rsidP="00146D50">
      <w:pPr>
        <w:spacing w:after="0"/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57A1C" w:rsidRPr="004052BC">
        <w:rPr>
          <w:sz w:val="20"/>
          <w:szCs w:val="20"/>
        </w:rPr>
        <w:t>HOSTESS, COOK upon request.</w:t>
      </w:r>
    </w:p>
    <w:p w14:paraId="642CB97A" w14:textId="77777777" w:rsidR="002A0CC2" w:rsidRDefault="002A0CC2" w:rsidP="00146D50">
      <w:pPr>
        <w:spacing w:after="0"/>
        <w:ind w:left="1416" w:firstLine="708"/>
        <w:rPr>
          <w:sz w:val="20"/>
          <w:szCs w:val="20"/>
        </w:rPr>
      </w:pPr>
    </w:p>
    <w:p w14:paraId="62C29987" w14:textId="565D59F5" w:rsidR="00B25184" w:rsidRDefault="00102907" w:rsidP="00D263AC">
      <w:pPr>
        <w:spacing w:after="0"/>
        <w:rPr>
          <w:sz w:val="20"/>
          <w:szCs w:val="20"/>
        </w:rPr>
      </w:pPr>
      <w:r>
        <w:rPr>
          <w:sz w:val="20"/>
          <w:szCs w:val="20"/>
        </w:rPr>
        <w:t>Optional extras may be included in price, as a part of special discount for some</w:t>
      </w:r>
      <w:r w:rsidR="00B6459F">
        <w:rPr>
          <w:sz w:val="20"/>
          <w:szCs w:val="20"/>
        </w:rPr>
        <w:t xml:space="preserve"> </w:t>
      </w:r>
      <w:r>
        <w:rPr>
          <w:sz w:val="20"/>
          <w:szCs w:val="20"/>
        </w:rPr>
        <w:t>clients, or during special promotions.</w:t>
      </w:r>
    </w:p>
    <w:p w14:paraId="5650E04C" w14:textId="77B9AAB5" w:rsidR="00D263AC" w:rsidRDefault="00D263AC" w:rsidP="00D263AC">
      <w:pPr>
        <w:spacing w:after="0"/>
        <w:ind w:left="1416"/>
        <w:rPr>
          <w:sz w:val="20"/>
          <w:szCs w:val="20"/>
        </w:rPr>
      </w:pPr>
    </w:p>
    <w:p w14:paraId="3E6DF7CE" w14:textId="10DC1236" w:rsidR="00CB25BD" w:rsidRDefault="00E60D1B" w:rsidP="00B645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BC870D5" w14:textId="77777777" w:rsidR="00FF51DB" w:rsidRDefault="00FF51DB" w:rsidP="001F391C">
      <w:pPr>
        <w:spacing w:after="0"/>
        <w:rPr>
          <w:sz w:val="20"/>
          <w:szCs w:val="20"/>
        </w:rPr>
      </w:pPr>
    </w:p>
    <w:p w14:paraId="739D4A6E" w14:textId="76BC1BEC" w:rsidR="00FF51DB" w:rsidRDefault="00C35184" w:rsidP="00FF51DB">
      <w:pPr>
        <w:spacing w:after="0"/>
        <w:ind w:left="2124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Issued: </w:t>
      </w:r>
      <w:r w:rsidR="00734645">
        <w:rPr>
          <w:sz w:val="20"/>
          <w:szCs w:val="20"/>
        </w:rPr>
        <w:t>29</w:t>
      </w:r>
      <w:r>
        <w:rPr>
          <w:sz w:val="20"/>
          <w:szCs w:val="20"/>
        </w:rPr>
        <w:t>.</w:t>
      </w:r>
      <w:r w:rsidR="00734645">
        <w:rPr>
          <w:sz w:val="20"/>
          <w:szCs w:val="20"/>
        </w:rPr>
        <w:t>10</w:t>
      </w:r>
      <w:r w:rsidR="00AA2130">
        <w:rPr>
          <w:sz w:val="20"/>
          <w:szCs w:val="20"/>
        </w:rPr>
        <w:t>.202</w:t>
      </w:r>
      <w:r w:rsidR="00B82D28">
        <w:rPr>
          <w:sz w:val="20"/>
          <w:szCs w:val="20"/>
        </w:rPr>
        <w:t>5</w:t>
      </w:r>
    </w:p>
    <w:sectPr w:rsidR="00FF51DB" w:rsidSect="00DC6B4F">
      <w:headerReference w:type="default" r:id="rId6"/>
      <w:footerReference w:type="default" r:id="rId7"/>
      <w:pgSz w:w="11906" w:h="16838" w:code="9"/>
      <w:pgMar w:top="3686" w:right="1416" w:bottom="269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A942" w14:textId="77777777" w:rsidR="00CB0BA5" w:rsidRDefault="00CB0BA5" w:rsidP="00DC6B4F">
      <w:pPr>
        <w:spacing w:after="0" w:line="240" w:lineRule="auto"/>
      </w:pPr>
      <w:r>
        <w:separator/>
      </w:r>
    </w:p>
  </w:endnote>
  <w:endnote w:type="continuationSeparator" w:id="0">
    <w:p w14:paraId="7EF7FA08" w14:textId="77777777" w:rsidR="00CB0BA5" w:rsidRDefault="00CB0BA5" w:rsidP="00D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EEF" w14:textId="77777777" w:rsidR="0023794F" w:rsidRDefault="00F83D14">
    <w:pPr>
      <w:pStyle w:val="Podnoje"/>
      <w:rPr>
        <w:noProof/>
        <w:lang w:eastAsia="hr-HR"/>
      </w:rPr>
    </w:pPr>
    <w:r>
      <w:rPr>
        <w:noProof/>
        <w:lang w:eastAsia="hr-HR"/>
      </w:rPr>
      <w:t xml:space="preserve">  </w:t>
    </w:r>
    <w:r w:rsidR="00DA109A">
      <w:rPr>
        <w:noProof/>
        <w:lang w:eastAsia="hr-HR"/>
      </w:rPr>
      <w:t xml:space="preserve">                      </w:t>
    </w:r>
    <w:r>
      <w:rPr>
        <w:noProof/>
        <w:lang w:eastAsia="hr-HR"/>
      </w:rPr>
      <w:t xml:space="preserve">     </w:t>
    </w:r>
    <w:r w:rsidR="00DA109A">
      <w:rPr>
        <w:noProof/>
        <w:lang w:eastAsia="hr-HR"/>
      </w:rPr>
      <w:t xml:space="preserve">  </w:t>
    </w:r>
    <w:r w:rsidR="00DA109A" w:rsidRPr="00DA109A">
      <w:rPr>
        <w:noProof/>
        <w:lang w:eastAsia="hr-HR"/>
      </w:rPr>
      <w:drawing>
        <wp:inline distT="0" distB="0" distL="0" distR="0" wp14:anchorId="136AA25A" wp14:editId="7CE3157B">
          <wp:extent cx="1009650" cy="1076325"/>
          <wp:effectExtent l="0" t="0" r="0" b="9525"/>
          <wp:docPr id="4" name="Picture 4" descr="C:\Users\Korisnik\Desktop\preuz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Desktop\preuzm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C8651" w14:textId="77777777" w:rsidR="00187628" w:rsidRDefault="0023794F" w:rsidP="00DA109A">
    <w:pPr>
      <w:pStyle w:val="Podnoje"/>
      <w:tabs>
        <w:tab w:val="clear" w:pos="4536"/>
        <w:tab w:val="clear" w:pos="9072"/>
        <w:tab w:val="left" w:pos="2685"/>
      </w:tabs>
    </w:pPr>
    <w:r>
      <w:rPr>
        <w:noProof/>
        <w:lang w:eastAsia="hr-HR"/>
      </w:rPr>
      <w:t xml:space="preserve">                  </w:t>
    </w:r>
    <w:r w:rsidR="00DA109A">
      <w:rPr>
        <w:noProof/>
        <w:lang w:eastAsia="hr-H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9E61" w14:textId="77777777" w:rsidR="00CB0BA5" w:rsidRDefault="00CB0BA5" w:rsidP="00DC6B4F">
      <w:pPr>
        <w:spacing w:after="0" w:line="240" w:lineRule="auto"/>
      </w:pPr>
      <w:r>
        <w:separator/>
      </w:r>
    </w:p>
  </w:footnote>
  <w:footnote w:type="continuationSeparator" w:id="0">
    <w:p w14:paraId="355A5EEC" w14:textId="77777777" w:rsidR="00CB0BA5" w:rsidRDefault="00CB0BA5" w:rsidP="00DC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44EA" w14:textId="77777777" w:rsidR="00DC6B4F" w:rsidRDefault="00E31A5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0" allowOverlap="1" wp14:anchorId="5C04C985" wp14:editId="3EB3D12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4723" cy="10686277"/>
          <wp:effectExtent l="0" t="0" r="8255" b="127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_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3" cy="10686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1C9628" w14:textId="77777777" w:rsidR="00DC6B4F" w:rsidRDefault="00DC6B4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0C"/>
    <w:rsid w:val="00023D96"/>
    <w:rsid w:val="00027673"/>
    <w:rsid w:val="00042018"/>
    <w:rsid w:val="00053ACE"/>
    <w:rsid w:val="00074093"/>
    <w:rsid w:val="000B55B1"/>
    <w:rsid w:val="000C4119"/>
    <w:rsid w:val="000F3095"/>
    <w:rsid w:val="00102907"/>
    <w:rsid w:val="00104487"/>
    <w:rsid w:val="00106BEA"/>
    <w:rsid w:val="001073AD"/>
    <w:rsid w:val="00123606"/>
    <w:rsid w:val="00136D27"/>
    <w:rsid w:val="00141815"/>
    <w:rsid w:val="00145C44"/>
    <w:rsid w:val="00146D50"/>
    <w:rsid w:val="001521B4"/>
    <w:rsid w:val="00153E85"/>
    <w:rsid w:val="00154FC9"/>
    <w:rsid w:val="001711FC"/>
    <w:rsid w:val="00177388"/>
    <w:rsid w:val="00187628"/>
    <w:rsid w:val="001F391C"/>
    <w:rsid w:val="00212564"/>
    <w:rsid w:val="002274B4"/>
    <w:rsid w:val="0023794F"/>
    <w:rsid w:val="00243373"/>
    <w:rsid w:val="002566B1"/>
    <w:rsid w:val="002610EF"/>
    <w:rsid w:val="00293908"/>
    <w:rsid w:val="002A092D"/>
    <w:rsid w:val="002A0CC2"/>
    <w:rsid w:val="002C111A"/>
    <w:rsid w:val="002E0C81"/>
    <w:rsid w:val="002E5F46"/>
    <w:rsid w:val="00307DD0"/>
    <w:rsid w:val="00317256"/>
    <w:rsid w:val="00321DDB"/>
    <w:rsid w:val="00323AD9"/>
    <w:rsid w:val="00324725"/>
    <w:rsid w:val="003525B4"/>
    <w:rsid w:val="00360182"/>
    <w:rsid w:val="00367538"/>
    <w:rsid w:val="00380EA8"/>
    <w:rsid w:val="00382E21"/>
    <w:rsid w:val="003B5A3D"/>
    <w:rsid w:val="003C7213"/>
    <w:rsid w:val="003D77C1"/>
    <w:rsid w:val="00417F32"/>
    <w:rsid w:val="00422F5B"/>
    <w:rsid w:val="004345F0"/>
    <w:rsid w:val="004414AD"/>
    <w:rsid w:val="00454AA9"/>
    <w:rsid w:val="00470AB1"/>
    <w:rsid w:val="004C1CC5"/>
    <w:rsid w:val="004C24C3"/>
    <w:rsid w:val="004D5DE6"/>
    <w:rsid w:val="00517ECF"/>
    <w:rsid w:val="00524218"/>
    <w:rsid w:val="0053743D"/>
    <w:rsid w:val="005374AB"/>
    <w:rsid w:val="00554226"/>
    <w:rsid w:val="00560302"/>
    <w:rsid w:val="00584F33"/>
    <w:rsid w:val="0058737A"/>
    <w:rsid w:val="005A2FAB"/>
    <w:rsid w:val="005D13AF"/>
    <w:rsid w:val="005E2C14"/>
    <w:rsid w:val="0062430A"/>
    <w:rsid w:val="00630477"/>
    <w:rsid w:val="006361E2"/>
    <w:rsid w:val="006430C7"/>
    <w:rsid w:val="00662379"/>
    <w:rsid w:val="006748C1"/>
    <w:rsid w:val="00684E62"/>
    <w:rsid w:val="00687850"/>
    <w:rsid w:val="006A1AA6"/>
    <w:rsid w:val="006B2B78"/>
    <w:rsid w:val="006B60E9"/>
    <w:rsid w:val="006C6C81"/>
    <w:rsid w:val="006C7620"/>
    <w:rsid w:val="006C7B57"/>
    <w:rsid w:val="006D3FED"/>
    <w:rsid w:val="006E22D9"/>
    <w:rsid w:val="006E3B73"/>
    <w:rsid w:val="006E7CB2"/>
    <w:rsid w:val="006F01D5"/>
    <w:rsid w:val="007018C0"/>
    <w:rsid w:val="0070596F"/>
    <w:rsid w:val="00705DE3"/>
    <w:rsid w:val="00710970"/>
    <w:rsid w:val="00734645"/>
    <w:rsid w:val="00735E67"/>
    <w:rsid w:val="00757A1C"/>
    <w:rsid w:val="0076109B"/>
    <w:rsid w:val="00767AEE"/>
    <w:rsid w:val="0077773C"/>
    <w:rsid w:val="007C3F63"/>
    <w:rsid w:val="007C641C"/>
    <w:rsid w:val="007C71E9"/>
    <w:rsid w:val="00816D80"/>
    <w:rsid w:val="00831E11"/>
    <w:rsid w:val="00882FE6"/>
    <w:rsid w:val="00884350"/>
    <w:rsid w:val="008C6102"/>
    <w:rsid w:val="008D139E"/>
    <w:rsid w:val="008D5224"/>
    <w:rsid w:val="008F270F"/>
    <w:rsid w:val="0092652D"/>
    <w:rsid w:val="00934665"/>
    <w:rsid w:val="00937D65"/>
    <w:rsid w:val="00964D38"/>
    <w:rsid w:val="00965D4B"/>
    <w:rsid w:val="009C0E13"/>
    <w:rsid w:val="009D689B"/>
    <w:rsid w:val="009F7017"/>
    <w:rsid w:val="00A63BD5"/>
    <w:rsid w:val="00A8499A"/>
    <w:rsid w:val="00A84E37"/>
    <w:rsid w:val="00A941AE"/>
    <w:rsid w:val="00AA2130"/>
    <w:rsid w:val="00AB7F93"/>
    <w:rsid w:val="00AD5A39"/>
    <w:rsid w:val="00AF2606"/>
    <w:rsid w:val="00AF26AD"/>
    <w:rsid w:val="00B01DDB"/>
    <w:rsid w:val="00B073C1"/>
    <w:rsid w:val="00B14912"/>
    <w:rsid w:val="00B25184"/>
    <w:rsid w:val="00B6459F"/>
    <w:rsid w:val="00B74A49"/>
    <w:rsid w:val="00B82D28"/>
    <w:rsid w:val="00B942E9"/>
    <w:rsid w:val="00BC493F"/>
    <w:rsid w:val="00BE585A"/>
    <w:rsid w:val="00C040BC"/>
    <w:rsid w:val="00C05D6E"/>
    <w:rsid w:val="00C118D1"/>
    <w:rsid w:val="00C27E62"/>
    <w:rsid w:val="00C31B2D"/>
    <w:rsid w:val="00C35184"/>
    <w:rsid w:val="00C44A17"/>
    <w:rsid w:val="00C57136"/>
    <w:rsid w:val="00C57EA6"/>
    <w:rsid w:val="00C649A5"/>
    <w:rsid w:val="00C70909"/>
    <w:rsid w:val="00CA12F3"/>
    <w:rsid w:val="00CB0BA5"/>
    <w:rsid w:val="00CB25BD"/>
    <w:rsid w:val="00CB6A57"/>
    <w:rsid w:val="00CE2CB7"/>
    <w:rsid w:val="00D263AC"/>
    <w:rsid w:val="00D417BB"/>
    <w:rsid w:val="00D7171D"/>
    <w:rsid w:val="00D766A4"/>
    <w:rsid w:val="00D77473"/>
    <w:rsid w:val="00D87D6A"/>
    <w:rsid w:val="00DA109A"/>
    <w:rsid w:val="00DA33AB"/>
    <w:rsid w:val="00DB174B"/>
    <w:rsid w:val="00DC6B4F"/>
    <w:rsid w:val="00DD6308"/>
    <w:rsid w:val="00DD7A12"/>
    <w:rsid w:val="00DF07BF"/>
    <w:rsid w:val="00E261AD"/>
    <w:rsid w:val="00E31A57"/>
    <w:rsid w:val="00E43737"/>
    <w:rsid w:val="00E60D1B"/>
    <w:rsid w:val="00E615DF"/>
    <w:rsid w:val="00E86BF4"/>
    <w:rsid w:val="00E87FBA"/>
    <w:rsid w:val="00EA4267"/>
    <w:rsid w:val="00EA45EF"/>
    <w:rsid w:val="00EA4FD8"/>
    <w:rsid w:val="00EA5E96"/>
    <w:rsid w:val="00EC433B"/>
    <w:rsid w:val="00ED481F"/>
    <w:rsid w:val="00EF1C07"/>
    <w:rsid w:val="00F34207"/>
    <w:rsid w:val="00F42B91"/>
    <w:rsid w:val="00F43ECE"/>
    <w:rsid w:val="00F5390C"/>
    <w:rsid w:val="00F7569E"/>
    <w:rsid w:val="00F83D14"/>
    <w:rsid w:val="00F857F3"/>
    <w:rsid w:val="00F9691A"/>
    <w:rsid w:val="00FE3A7D"/>
    <w:rsid w:val="00FF088C"/>
    <w:rsid w:val="00FF3E83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67AFD"/>
  <w15:docId w15:val="{42D269F3-61EE-4FCA-8751-C3863825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1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C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6B4F"/>
  </w:style>
  <w:style w:type="paragraph" w:styleId="Podnoje">
    <w:name w:val="footer"/>
    <w:basedOn w:val="Normal"/>
    <w:link w:val="PodnojeChar"/>
    <w:uiPriority w:val="99"/>
    <w:unhideWhenUsed/>
    <w:rsid w:val="00DC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6B4F"/>
  </w:style>
  <w:style w:type="paragraph" w:styleId="Tekstbalonia">
    <w:name w:val="Balloon Text"/>
    <w:basedOn w:val="Normal"/>
    <w:link w:val="TekstbaloniaChar"/>
    <w:uiPriority w:val="99"/>
    <w:semiHidden/>
    <w:unhideWhenUsed/>
    <w:rsid w:val="00DC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4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DC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PPL\Desktop\NOVI%20MEMORANDUMI%201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MEMORANDUMI 1.</Template>
  <TotalTime>11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ZPPL</dc:creator>
  <cp:lastModifiedBy>Mate Herceg</cp:lastModifiedBy>
  <cp:revision>19</cp:revision>
  <cp:lastPrinted>2023-07-11T14:44:00Z</cp:lastPrinted>
  <dcterms:created xsi:type="dcterms:W3CDTF">2025-09-25T10:11:00Z</dcterms:created>
  <dcterms:modified xsi:type="dcterms:W3CDTF">2026-01-26T11:26:00Z</dcterms:modified>
</cp:coreProperties>
</file>